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2277" w:rsidRDefault="008A2277" w:rsidP="008A2277">
      <w:pPr>
        <w:jc w:val="center"/>
        <w:rPr>
          <w:rFonts w:ascii="Times New Roman" w:hAnsi="Times New Roman" w:cs="Times New Roman"/>
          <w:b/>
          <w:sz w:val="24"/>
          <w:szCs w:val="24"/>
        </w:rPr>
      </w:pPr>
      <w:r>
        <w:rPr>
          <w:noProof/>
        </w:rPr>
        <w:drawing>
          <wp:anchor distT="0" distB="0" distL="114300" distR="114300" simplePos="0" relativeHeight="251659264" behindDoc="0" locked="0" layoutInCell="1" allowOverlap="1" wp14:anchorId="022B1951" wp14:editId="4A76FC16">
            <wp:simplePos x="0" y="0"/>
            <wp:positionH relativeFrom="column">
              <wp:posOffset>21590</wp:posOffset>
            </wp:positionH>
            <wp:positionV relativeFrom="paragraph">
              <wp:posOffset>30480</wp:posOffset>
            </wp:positionV>
            <wp:extent cx="3241675" cy="2027555"/>
            <wp:effectExtent l="0" t="0" r="0" b="0"/>
            <wp:wrapSquare wrapText="bothSides"/>
            <wp:docPr id="1" name="Picture 1" descr="http://screenshots.en.sftcdn.net/en/scrn/41000/41959/google-earth-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reenshots.en.sftcdn.net/en/scrn/41000/41959/google-earth-18.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41675" cy="2027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2277" w:rsidRDefault="008A2277" w:rsidP="008A2277">
      <w:pPr>
        <w:jc w:val="center"/>
        <w:rPr>
          <w:rFonts w:ascii="Times New Roman" w:hAnsi="Times New Roman" w:cs="Times New Roman"/>
          <w:b/>
          <w:sz w:val="24"/>
          <w:szCs w:val="24"/>
        </w:rPr>
      </w:pPr>
      <w:r>
        <w:rPr>
          <w:noProof/>
        </w:rPr>
        <w:drawing>
          <wp:anchor distT="0" distB="0" distL="114300" distR="114300" simplePos="0" relativeHeight="251658240" behindDoc="0" locked="0" layoutInCell="1" allowOverlap="1" wp14:anchorId="070BC809" wp14:editId="6A05A349">
            <wp:simplePos x="0" y="0"/>
            <wp:positionH relativeFrom="column">
              <wp:posOffset>1146175</wp:posOffset>
            </wp:positionH>
            <wp:positionV relativeFrom="paragraph">
              <wp:posOffset>26670</wp:posOffset>
            </wp:positionV>
            <wp:extent cx="1194435" cy="1134110"/>
            <wp:effectExtent l="0" t="0" r="5715" b="8890"/>
            <wp:wrapSquare wrapText="bothSides"/>
            <wp:docPr id="2" name="Picture 2" descr="http://www.nngov.com/ImageRepository/Document?documentI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ngov.com/ImageRepository/Document?documentID=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4435" cy="1134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2277" w:rsidRDefault="008A2277" w:rsidP="008A2277">
      <w:pPr>
        <w:rPr>
          <w:rFonts w:ascii="Times New Roman" w:hAnsi="Times New Roman" w:cs="Times New Roman"/>
          <w:b/>
          <w:sz w:val="24"/>
          <w:szCs w:val="24"/>
        </w:rPr>
      </w:pPr>
      <w:r w:rsidRPr="008A2277">
        <w:t xml:space="preserve"> </w:t>
      </w:r>
    </w:p>
    <w:p w:rsidR="008A2277" w:rsidRDefault="008A2277" w:rsidP="008A2277">
      <w:pPr>
        <w:jc w:val="center"/>
        <w:rPr>
          <w:rFonts w:ascii="Times New Roman" w:hAnsi="Times New Roman" w:cs="Times New Roman"/>
          <w:b/>
          <w:sz w:val="24"/>
          <w:szCs w:val="24"/>
        </w:rPr>
      </w:pPr>
    </w:p>
    <w:p w:rsidR="008A2277" w:rsidRDefault="008A2277" w:rsidP="008A2277">
      <w:pPr>
        <w:jc w:val="center"/>
        <w:rPr>
          <w:rFonts w:ascii="Times New Roman" w:hAnsi="Times New Roman" w:cs="Times New Roman"/>
          <w:b/>
          <w:sz w:val="24"/>
          <w:szCs w:val="24"/>
        </w:rPr>
      </w:pPr>
    </w:p>
    <w:p w:rsidR="008A2277" w:rsidRDefault="008A2277" w:rsidP="008A2277">
      <w:pPr>
        <w:jc w:val="center"/>
        <w:rPr>
          <w:rFonts w:ascii="Times New Roman" w:hAnsi="Times New Roman" w:cs="Times New Roman"/>
          <w:b/>
          <w:sz w:val="24"/>
          <w:szCs w:val="24"/>
        </w:rPr>
      </w:pPr>
    </w:p>
    <w:p w:rsidR="008A2277" w:rsidRDefault="008A2277" w:rsidP="008A2277">
      <w:pPr>
        <w:jc w:val="center"/>
        <w:rPr>
          <w:rFonts w:ascii="Times New Roman" w:hAnsi="Times New Roman" w:cs="Times New Roman"/>
          <w:b/>
          <w:sz w:val="24"/>
          <w:szCs w:val="24"/>
        </w:rPr>
      </w:pPr>
    </w:p>
    <w:p w:rsidR="008A2277" w:rsidRDefault="008A2277" w:rsidP="008A2277">
      <w:pPr>
        <w:jc w:val="center"/>
        <w:rPr>
          <w:rFonts w:ascii="Times New Roman" w:hAnsi="Times New Roman" w:cs="Times New Roman"/>
          <w:b/>
          <w:sz w:val="24"/>
          <w:szCs w:val="24"/>
        </w:rPr>
      </w:pPr>
    </w:p>
    <w:p w:rsidR="008A2277" w:rsidRDefault="008A2277" w:rsidP="008A2277">
      <w:pPr>
        <w:jc w:val="center"/>
        <w:rPr>
          <w:rFonts w:ascii="Times New Roman" w:hAnsi="Times New Roman" w:cs="Times New Roman"/>
          <w:b/>
          <w:sz w:val="24"/>
          <w:szCs w:val="24"/>
        </w:rPr>
      </w:pPr>
      <w:r>
        <w:rPr>
          <w:rFonts w:ascii="Times New Roman" w:hAnsi="Times New Roman" w:cs="Times New Roman"/>
          <w:b/>
          <w:sz w:val="24"/>
          <w:szCs w:val="24"/>
        </w:rPr>
        <w:t>Waterworks IT GIS</w:t>
      </w:r>
    </w:p>
    <w:p w:rsidR="0033246A" w:rsidRDefault="0033246A" w:rsidP="0033246A">
      <w:pPr>
        <w:jc w:val="center"/>
        <w:rPr>
          <w:rFonts w:ascii="Times New Roman" w:hAnsi="Times New Roman" w:cs="Times New Roman"/>
          <w:b/>
          <w:sz w:val="24"/>
          <w:szCs w:val="24"/>
        </w:rPr>
      </w:pPr>
      <w:r>
        <w:rPr>
          <w:rFonts w:ascii="Times New Roman" w:hAnsi="Times New Roman" w:cs="Times New Roman"/>
          <w:b/>
          <w:sz w:val="24"/>
          <w:szCs w:val="24"/>
        </w:rPr>
        <w:t xml:space="preserve">Google Earth </w:t>
      </w:r>
      <w:proofErr w:type="spellStart"/>
      <w:r>
        <w:rPr>
          <w:rFonts w:ascii="Times New Roman" w:hAnsi="Times New Roman" w:cs="Times New Roman"/>
          <w:b/>
          <w:sz w:val="24"/>
          <w:szCs w:val="24"/>
        </w:rPr>
        <w:t>BaseM</w:t>
      </w:r>
      <w:r w:rsidR="001D0905">
        <w:rPr>
          <w:rFonts w:ascii="Times New Roman" w:hAnsi="Times New Roman" w:cs="Times New Roman"/>
          <w:b/>
          <w:sz w:val="24"/>
          <w:szCs w:val="24"/>
        </w:rPr>
        <w:t>ap</w:t>
      </w:r>
      <w:proofErr w:type="spellEnd"/>
      <w:r w:rsidR="001D0905">
        <w:rPr>
          <w:rFonts w:ascii="Times New Roman" w:hAnsi="Times New Roman" w:cs="Times New Roman"/>
          <w:b/>
          <w:sz w:val="24"/>
          <w:szCs w:val="24"/>
        </w:rPr>
        <w:t xml:space="preserve"> Project</w:t>
      </w:r>
      <w:r>
        <w:rPr>
          <w:rFonts w:ascii="Times New Roman" w:hAnsi="Times New Roman" w:cs="Times New Roman"/>
          <w:b/>
          <w:sz w:val="24"/>
          <w:szCs w:val="24"/>
        </w:rPr>
        <w:t xml:space="preserve"> v 2.0</w:t>
      </w:r>
    </w:p>
    <w:p w:rsidR="008A2277" w:rsidRDefault="008A2277" w:rsidP="008A2277">
      <w:pPr>
        <w:jc w:val="center"/>
        <w:rPr>
          <w:rFonts w:ascii="Times New Roman" w:hAnsi="Times New Roman" w:cs="Times New Roman"/>
          <w:b/>
          <w:sz w:val="24"/>
          <w:szCs w:val="24"/>
        </w:rPr>
      </w:pPr>
    </w:p>
    <w:p w:rsidR="008A2277" w:rsidRDefault="008A2277" w:rsidP="008A2277">
      <w:pPr>
        <w:jc w:val="center"/>
        <w:rPr>
          <w:rFonts w:ascii="Times New Roman" w:hAnsi="Times New Roman" w:cs="Times New Roman"/>
          <w:b/>
          <w:sz w:val="24"/>
          <w:szCs w:val="24"/>
        </w:rPr>
      </w:pPr>
    </w:p>
    <w:p w:rsidR="008A2277" w:rsidRDefault="008A2277" w:rsidP="008A2277">
      <w:pPr>
        <w:jc w:val="center"/>
        <w:rPr>
          <w:rFonts w:ascii="Times New Roman" w:hAnsi="Times New Roman" w:cs="Times New Roman"/>
          <w:b/>
          <w:sz w:val="24"/>
          <w:szCs w:val="24"/>
        </w:rPr>
      </w:pPr>
    </w:p>
    <w:p w:rsidR="008A2277" w:rsidRPr="008A2277" w:rsidRDefault="008A2277" w:rsidP="008A2277">
      <w:pPr>
        <w:jc w:val="center"/>
        <w:rPr>
          <w:rFonts w:ascii="Times New Roman" w:hAnsi="Times New Roman" w:cs="Times New Roman"/>
          <w:b/>
          <w:sz w:val="24"/>
          <w:szCs w:val="24"/>
        </w:rPr>
      </w:pPr>
      <w:r>
        <w:rPr>
          <w:rFonts w:ascii="Times New Roman" w:hAnsi="Times New Roman" w:cs="Times New Roman"/>
          <w:b/>
          <w:sz w:val="24"/>
          <w:szCs w:val="24"/>
        </w:rPr>
        <w:t>GETTING STARTED</w:t>
      </w:r>
    </w:p>
    <w:p w:rsidR="008A2277" w:rsidRPr="008A2277" w:rsidRDefault="008A2277" w:rsidP="008A2277">
      <w:pPr>
        <w:jc w:val="center"/>
        <w:rPr>
          <w:rFonts w:ascii="Times New Roman" w:hAnsi="Times New Roman" w:cs="Times New Roman"/>
          <w:b/>
          <w:sz w:val="24"/>
          <w:szCs w:val="24"/>
        </w:rPr>
      </w:pPr>
    </w:p>
    <w:p w:rsidR="008A2277" w:rsidRPr="00CA0ADF" w:rsidRDefault="008A2277" w:rsidP="008A2277">
      <w:pPr>
        <w:rPr>
          <w:rFonts w:ascii="Times New Roman" w:hAnsi="Times New Roman" w:cs="Times New Roman"/>
          <w:sz w:val="24"/>
          <w:szCs w:val="24"/>
        </w:rPr>
      </w:pPr>
      <w:r w:rsidRPr="008A2277">
        <w:rPr>
          <w:rFonts w:ascii="Times New Roman" w:hAnsi="Times New Roman" w:cs="Times New Roman"/>
          <w:sz w:val="24"/>
          <w:szCs w:val="24"/>
        </w:rPr>
        <w:t>Here are some actions you can d</w:t>
      </w:r>
      <w:r>
        <w:rPr>
          <w:rFonts w:ascii="Times New Roman" w:hAnsi="Times New Roman" w:cs="Times New Roman"/>
          <w:sz w:val="24"/>
          <w:szCs w:val="24"/>
        </w:rPr>
        <w:t>o to make Google Earth</w:t>
      </w:r>
      <w:r w:rsidR="00B14D5C">
        <w:rPr>
          <w:rFonts w:ascii="Times New Roman" w:hAnsi="Times New Roman" w:cs="Times New Roman"/>
          <w:sz w:val="24"/>
          <w:szCs w:val="24"/>
        </w:rPr>
        <w:t xml:space="preserve"> (GE)</w:t>
      </w:r>
      <w:r>
        <w:rPr>
          <w:rFonts w:ascii="Times New Roman" w:hAnsi="Times New Roman" w:cs="Times New Roman"/>
          <w:sz w:val="24"/>
          <w:szCs w:val="24"/>
        </w:rPr>
        <w:t xml:space="preserve"> run a bit faster before adding the data.</w:t>
      </w:r>
      <w:r w:rsidR="000E4292">
        <w:rPr>
          <w:rFonts w:ascii="Times New Roman" w:hAnsi="Times New Roman" w:cs="Times New Roman"/>
          <w:sz w:val="24"/>
          <w:szCs w:val="24"/>
        </w:rPr>
        <w:t xml:space="preserve"> Once these steps are done </w:t>
      </w:r>
      <w:r w:rsidR="00DB2B80">
        <w:rPr>
          <w:rFonts w:ascii="Times New Roman" w:hAnsi="Times New Roman" w:cs="Times New Roman"/>
          <w:sz w:val="24"/>
          <w:szCs w:val="24"/>
        </w:rPr>
        <w:t>and you “Save My Places”</w:t>
      </w:r>
      <w:r w:rsidR="00B14D5C">
        <w:rPr>
          <w:rFonts w:ascii="Times New Roman" w:hAnsi="Times New Roman" w:cs="Times New Roman"/>
          <w:sz w:val="24"/>
          <w:szCs w:val="24"/>
        </w:rPr>
        <w:t>, your GE</w:t>
      </w:r>
      <w:r w:rsidR="00DB2B80">
        <w:rPr>
          <w:rFonts w:ascii="Times New Roman" w:hAnsi="Times New Roman" w:cs="Times New Roman"/>
          <w:sz w:val="24"/>
          <w:szCs w:val="24"/>
        </w:rPr>
        <w:t xml:space="preserve"> will open with </w:t>
      </w:r>
      <w:r w:rsidR="00DB2B80" w:rsidRPr="00CA0ADF">
        <w:rPr>
          <w:rFonts w:ascii="Times New Roman" w:hAnsi="Times New Roman" w:cs="Times New Roman"/>
          <w:sz w:val="24"/>
          <w:szCs w:val="24"/>
        </w:rPr>
        <w:t>these settings.</w:t>
      </w:r>
    </w:p>
    <w:p w:rsidR="008A2277" w:rsidRPr="00CA0ADF" w:rsidRDefault="008A2277" w:rsidP="008A2277">
      <w:pPr>
        <w:rPr>
          <w:rFonts w:ascii="Times New Roman" w:hAnsi="Times New Roman" w:cs="Times New Roman"/>
          <w:sz w:val="24"/>
          <w:szCs w:val="24"/>
        </w:rPr>
      </w:pPr>
    </w:p>
    <w:p w:rsidR="00B14D5C" w:rsidRDefault="00B14D5C" w:rsidP="00B14D5C">
      <w:pPr>
        <w:pStyle w:val="ListParagraph"/>
        <w:numPr>
          <w:ilvl w:val="0"/>
          <w:numId w:val="1"/>
        </w:numPr>
        <w:rPr>
          <w:rFonts w:ascii="Times New Roman" w:hAnsi="Times New Roman" w:cs="Times New Roman"/>
          <w:sz w:val="24"/>
          <w:szCs w:val="24"/>
        </w:rPr>
      </w:pPr>
      <w:r w:rsidRPr="00CA0ADF">
        <w:rPr>
          <w:rFonts w:ascii="Times New Roman" w:hAnsi="Times New Roman" w:cs="Times New Roman"/>
          <w:sz w:val="24"/>
          <w:szCs w:val="24"/>
        </w:rPr>
        <w:t>If you do not have Google Earth installed, please submit an IssueTrak requesting installation.</w:t>
      </w:r>
    </w:p>
    <w:p w:rsidR="001A1414" w:rsidRPr="00CA0ADF" w:rsidRDefault="001A1414" w:rsidP="00774C7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If you have Google Earth installed and experiencing difficulty with the application opening where the screen appears frozen, let it spin and do not touch anything within the </w:t>
      </w:r>
      <w:r w:rsidR="00914C31">
        <w:rPr>
          <w:rFonts w:ascii="Times New Roman" w:hAnsi="Times New Roman" w:cs="Times New Roman"/>
          <w:sz w:val="24"/>
          <w:szCs w:val="24"/>
        </w:rPr>
        <w:t>GE</w:t>
      </w:r>
      <w:r>
        <w:rPr>
          <w:rFonts w:ascii="Times New Roman" w:hAnsi="Times New Roman" w:cs="Times New Roman"/>
          <w:sz w:val="24"/>
          <w:szCs w:val="24"/>
        </w:rPr>
        <w:t xml:space="preserve"> window. It will spin anywhere from just a couple of minutes to maybe about 20 minutes. Once the Start Up </w:t>
      </w:r>
      <w:r w:rsidR="00774C75">
        <w:rPr>
          <w:rFonts w:ascii="Times New Roman" w:hAnsi="Times New Roman" w:cs="Times New Roman"/>
          <w:sz w:val="24"/>
          <w:szCs w:val="24"/>
        </w:rPr>
        <w:t xml:space="preserve">is completed, right click on </w:t>
      </w:r>
      <w:r w:rsidR="00774C75" w:rsidRPr="00774C75">
        <w:rPr>
          <w:rFonts w:ascii="Courier New" w:hAnsi="Courier New" w:cs="Courier New"/>
          <w:sz w:val="20"/>
          <w:szCs w:val="24"/>
        </w:rPr>
        <w:t xml:space="preserve">My Places </w:t>
      </w:r>
      <w:r w:rsidR="00774C75" w:rsidRPr="00774C75">
        <w:rPr>
          <w:rFonts w:ascii="Courier New" w:hAnsi="Courier New" w:cs="Courier New"/>
          <w:sz w:val="20"/>
          <w:szCs w:val="24"/>
        </w:rPr>
        <w:sym w:font="Wingdings" w:char="F0E0"/>
      </w:r>
      <w:r w:rsidR="00774C75" w:rsidRPr="00774C75">
        <w:rPr>
          <w:rFonts w:ascii="Courier New" w:hAnsi="Courier New" w:cs="Courier New"/>
          <w:sz w:val="20"/>
          <w:szCs w:val="24"/>
        </w:rPr>
        <w:t xml:space="preserve"> Delete Contents</w:t>
      </w:r>
      <w:r w:rsidR="00774C75" w:rsidRPr="00774C75">
        <w:rPr>
          <w:rFonts w:ascii="Times New Roman" w:hAnsi="Times New Roman" w:cs="Times New Roman"/>
          <w:sz w:val="24"/>
          <w:szCs w:val="24"/>
        </w:rPr>
        <w:t>.</w:t>
      </w:r>
      <w:r w:rsidR="00774C75">
        <w:rPr>
          <w:rFonts w:ascii="Times New Roman" w:hAnsi="Times New Roman" w:cs="Times New Roman"/>
          <w:sz w:val="24"/>
          <w:szCs w:val="24"/>
        </w:rPr>
        <w:t xml:space="preserve"> Then </w:t>
      </w:r>
      <w:r w:rsidR="00774C75" w:rsidRPr="00774C75">
        <w:rPr>
          <w:rFonts w:ascii="Courier New" w:hAnsi="Courier New" w:cs="Courier New"/>
          <w:sz w:val="20"/>
          <w:szCs w:val="24"/>
        </w:rPr>
        <w:t xml:space="preserve">File </w:t>
      </w:r>
      <w:r w:rsidR="00774C75" w:rsidRPr="00774C75">
        <w:rPr>
          <w:rFonts w:ascii="Courier New" w:hAnsi="Courier New" w:cs="Courier New"/>
          <w:sz w:val="20"/>
          <w:szCs w:val="24"/>
        </w:rPr>
        <w:sym w:font="Wingdings" w:char="F0E0"/>
      </w:r>
      <w:r w:rsidR="00774C75" w:rsidRPr="00774C75">
        <w:rPr>
          <w:rFonts w:ascii="Courier New" w:hAnsi="Courier New" w:cs="Courier New"/>
          <w:sz w:val="20"/>
          <w:szCs w:val="24"/>
        </w:rPr>
        <w:t xml:space="preserve"> Save </w:t>
      </w:r>
      <w:r w:rsidR="00774C75" w:rsidRPr="00774C75">
        <w:rPr>
          <w:rFonts w:ascii="Courier New" w:hAnsi="Courier New" w:cs="Courier New"/>
          <w:sz w:val="20"/>
          <w:szCs w:val="24"/>
        </w:rPr>
        <w:sym w:font="Wingdings" w:char="F0E0"/>
      </w:r>
      <w:r w:rsidR="00774C75" w:rsidRPr="00774C75">
        <w:rPr>
          <w:rFonts w:ascii="Courier New" w:hAnsi="Courier New" w:cs="Courier New"/>
          <w:sz w:val="20"/>
          <w:szCs w:val="24"/>
        </w:rPr>
        <w:t xml:space="preserve"> </w:t>
      </w:r>
      <w:proofErr w:type="spellStart"/>
      <w:r w:rsidR="00774C75" w:rsidRPr="00774C75">
        <w:rPr>
          <w:rFonts w:ascii="Courier New" w:hAnsi="Courier New" w:cs="Courier New"/>
          <w:sz w:val="20"/>
          <w:szCs w:val="24"/>
        </w:rPr>
        <w:t>Save</w:t>
      </w:r>
      <w:proofErr w:type="spellEnd"/>
      <w:r w:rsidR="00774C75" w:rsidRPr="00774C75">
        <w:rPr>
          <w:rFonts w:ascii="Courier New" w:hAnsi="Courier New" w:cs="Courier New"/>
          <w:sz w:val="20"/>
          <w:szCs w:val="24"/>
        </w:rPr>
        <w:t xml:space="preserve"> My Places</w:t>
      </w:r>
      <w:r w:rsidR="00774C75">
        <w:rPr>
          <w:rFonts w:ascii="Times New Roman" w:hAnsi="Times New Roman" w:cs="Times New Roman"/>
          <w:sz w:val="24"/>
          <w:szCs w:val="24"/>
        </w:rPr>
        <w:t>. This clears all info so it will open up right away the next time and every time you open GE.</w:t>
      </w:r>
    </w:p>
    <w:p w:rsidR="008A2277" w:rsidRDefault="00DB2B80" w:rsidP="008A2277">
      <w:pPr>
        <w:pStyle w:val="ListParagraph"/>
        <w:numPr>
          <w:ilvl w:val="0"/>
          <w:numId w:val="1"/>
        </w:numPr>
        <w:rPr>
          <w:rFonts w:ascii="Times New Roman" w:hAnsi="Times New Roman" w:cs="Times New Roman"/>
          <w:sz w:val="24"/>
          <w:szCs w:val="24"/>
        </w:rPr>
      </w:pPr>
      <w:r w:rsidRPr="00774C75">
        <w:rPr>
          <w:rFonts w:ascii="Courier New" w:hAnsi="Courier New" w:cs="Courier New"/>
          <w:sz w:val="20"/>
          <w:szCs w:val="24"/>
        </w:rPr>
        <w:t xml:space="preserve">View </w:t>
      </w:r>
      <w:r w:rsidRPr="00774C75">
        <w:rPr>
          <w:rFonts w:ascii="Courier New" w:hAnsi="Courier New" w:cs="Courier New"/>
          <w:sz w:val="20"/>
          <w:szCs w:val="24"/>
        </w:rPr>
        <w:sym w:font="Wingdings" w:char="F0E0"/>
      </w:r>
      <w:r w:rsidRPr="00774C75">
        <w:rPr>
          <w:rFonts w:ascii="Courier New" w:hAnsi="Courier New" w:cs="Courier New"/>
          <w:sz w:val="20"/>
          <w:szCs w:val="24"/>
        </w:rPr>
        <w:t xml:space="preserve"> Uncheck </w:t>
      </w:r>
      <w:r w:rsidRPr="00774C75">
        <w:rPr>
          <w:rFonts w:ascii="Courier New" w:hAnsi="Courier New" w:cs="Courier New"/>
          <w:sz w:val="20"/>
          <w:szCs w:val="24"/>
        </w:rPr>
        <w:sym w:font="Wingdings" w:char="F0E0"/>
      </w:r>
      <w:r w:rsidRPr="00774C75">
        <w:rPr>
          <w:rFonts w:ascii="Times New Roman" w:hAnsi="Times New Roman" w:cs="Times New Roman"/>
          <w:sz w:val="20"/>
          <w:szCs w:val="24"/>
        </w:rPr>
        <w:t xml:space="preserve"> </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 xml:space="preserve"> items </w:t>
      </w:r>
      <w:r w:rsidRPr="0084313E">
        <w:rPr>
          <w:rFonts w:ascii="Times New Roman" w:hAnsi="Times New Roman" w:cs="Times New Roman"/>
          <w:sz w:val="24"/>
          <w:szCs w:val="24"/>
        </w:rPr>
        <w:t>except for</w:t>
      </w:r>
      <w:r>
        <w:rPr>
          <w:rFonts w:ascii="Times New Roman" w:hAnsi="Times New Roman" w:cs="Times New Roman"/>
          <w:sz w:val="24"/>
          <w:szCs w:val="24"/>
        </w:rPr>
        <w:t xml:space="preserve"> Toolbar, Sidebar, and Status Bar. </w:t>
      </w:r>
    </w:p>
    <w:p w:rsidR="0084313E" w:rsidRDefault="00DB2B80" w:rsidP="0084313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 the bottom left of the screen you will see the layers provided by Google Earth. Uncheck all unnecessary layers to free up memory. Keeping the 3D buildings layer unchecked while zoomed out will en</w:t>
      </w:r>
      <w:r w:rsidR="0084313E">
        <w:rPr>
          <w:rFonts w:ascii="Times New Roman" w:hAnsi="Times New Roman" w:cs="Times New Roman"/>
          <w:sz w:val="24"/>
          <w:szCs w:val="24"/>
        </w:rPr>
        <w:t>hance performance speed greatly.</w:t>
      </w:r>
    </w:p>
    <w:p w:rsidR="0084313E" w:rsidRDefault="00774C75" w:rsidP="00774C7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Add the Bookmarks </w:t>
      </w:r>
      <w:r w:rsidR="0084313E">
        <w:rPr>
          <w:rFonts w:ascii="Times New Roman" w:hAnsi="Times New Roman" w:cs="Times New Roman"/>
          <w:sz w:val="24"/>
          <w:szCs w:val="24"/>
        </w:rPr>
        <w:t>file</w:t>
      </w:r>
      <w:r>
        <w:rPr>
          <w:rFonts w:ascii="Times New Roman" w:hAnsi="Times New Roman" w:cs="Times New Roman"/>
          <w:sz w:val="24"/>
          <w:szCs w:val="24"/>
        </w:rPr>
        <w:t xml:space="preserve"> and the Waterworks Service Area Grid</w:t>
      </w:r>
      <w:r w:rsidR="0084313E">
        <w:rPr>
          <w:rFonts w:ascii="Times New Roman" w:hAnsi="Times New Roman" w:cs="Times New Roman"/>
          <w:sz w:val="24"/>
          <w:szCs w:val="24"/>
        </w:rPr>
        <w:t xml:space="preserve"> </w:t>
      </w:r>
      <w:r>
        <w:rPr>
          <w:rFonts w:ascii="Times New Roman" w:hAnsi="Times New Roman" w:cs="Times New Roman"/>
          <w:sz w:val="24"/>
          <w:szCs w:val="24"/>
        </w:rPr>
        <w:t>(</w:t>
      </w:r>
      <w:r w:rsidRPr="00774C75">
        <w:rPr>
          <w:rFonts w:ascii="Times New Roman" w:hAnsi="Times New Roman" w:cs="Times New Roman"/>
          <w:sz w:val="24"/>
          <w:szCs w:val="24"/>
        </w:rPr>
        <w:t>WW_ServiceArea_40x40</w:t>
      </w:r>
      <w:r>
        <w:rPr>
          <w:rFonts w:ascii="Times New Roman" w:hAnsi="Times New Roman" w:cs="Times New Roman"/>
          <w:sz w:val="24"/>
          <w:szCs w:val="24"/>
        </w:rPr>
        <w:t xml:space="preserve">) </w:t>
      </w:r>
      <w:r w:rsidR="0084313E">
        <w:rPr>
          <w:rFonts w:ascii="Times New Roman" w:hAnsi="Times New Roman" w:cs="Times New Roman"/>
          <w:sz w:val="24"/>
          <w:szCs w:val="24"/>
        </w:rPr>
        <w:t xml:space="preserve">located in </w:t>
      </w:r>
      <w:hyperlink r:id="rId8" w:history="1">
        <w:r w:rsidR="008F7053" w:rsidRPr="008F7053">
          <w:rPr>
            <w:rStyle w:val="Hyperlink"/>
            <w:rFonts w:ascii="Times New Roman" w:hAnsi="Times New Roman" w:cs="Times New Roman"/>
            <w:sz w:val="24"/>
            <w:szCs w:val="24"/>
          </w:rPr>
          <w:t>Google</w:t>
        </w:r>
        <w:bookmarkStart w:id="0" w:name="_GoBack"/>
        <w:bookmarkEnd w:id="0"/>
        <w:r w:rsidR="008F7053" w:rsidRPr="008F7053">
          <w:rPr>
            <w:rStyle w:val="Hyperlink"/>
            <w:rFonts w:ascii="Times New Roman" w:hAnsi="Times New Roman" w:cs="Times New Roman"/>
            <w:sz w:val="24"/>
            <w:szCs w:val="24"/>
          </w:rPr>
          <w:t xml:space="preserve"> </w:t>
        </w:r>
        <w:r w:rsidR="008F7053" w:rsidRPr="008F7053">
          <w:rPr>
            <w:rStyle w:val="Hyperlink"/>
            <w:rFonts w:ascii="Times New Roman" w:hAnsi="Times New Roman" w:cs="Times New Roman"/>
            <w:sz w:val="24"/>
            <w:szCs w:val="24"/>
          </w:rPr>
          <w:t>Earth</w:t>
        </w:r>
      </w:hyperlink>
      <w:r w:rsidR="0084313E">
        <w:rPr>
          <w:rFonts w:ascii="Times New Roman" w:hAnsi="Times New Roman" w:cs="Times New Roman"/>
          <w:sz w:val="24"/>
          <w:szCs w:val="24"/>
        </w:rPr>
        <w:t xml:space="preserve"> </w:t>
      </w:r>
      <w:r w:rsidR="009C5A15">
        <w:rPr>
          <w:rFonts w:ascii="Times New Roman" w:hAnsi="Times New Roman" w:cs="Times New Roman"/>
          <w:sz w:val="24"/>
          <w:szCs w:val="24"/>
        </w:rPr>
        <w:t xml:space="preserve">projected folder </w:t>
      </w:r>
      <w:r w:rsidR="0084313E">
        <w:rPr>
          <w:rFonts w:ascii="Times New Roman" w:hAnsi="Times New Roman" w:cs="Times New Roman"/>
          <w:sz w:val="24"/>
          <w:szCs w:val="24"/>
        </w:rPr>
        <w:t xml:space="preserve">by </w:t>
      </w:r>
      <w:r w:rsidR="0084313E" w:rsidRPr="008A2277">
        <w:rPr>
          <w:rFonts w:ascii="Times New Roman" w:hAnsi="Times New Roman" w:cs="Times New Roman"/>
          <w:sz w:val="24"/>
          <w:szCs w:val="24"/>
        </w:rPr>
        <w:t>select</w:t>
      </w:r>
      <w:r w:rsidR="0084313E">
        <w:rPr>
          <w:rFonts w:ascii="Times New Roman" w:hAnsi="Times New Roman" w:cs="Times New Roman"/>
          <w:sz w:val="24"/>
          <w:szCs w:val="24"/>
        </w:rPr>
        <w:t>ing</w:t>
      </w:r>
      <w:r w:rsidR="0084313E" w:rsidRPr="008A2277">
        <w:rPr>
          <w:rFonts w:ascii="Times New Roman" w:hAnsi="Times New Roman" w:cs="Times New Roman"/>
          <w:sz w:val="24"/>
          <w:szCs w:val="24"/>
        </w:rPr>
        <w:t xml:space="preserve"> the file</w:t>
      </w:r>
      <w:r w:rsidR="0084313E">
        <w:rPr>
          <w:rFonts w:ascii="Times New Roman" w:hAnsi="Times New Roman" w:cs="Times New Roman"/>
          <w:sz w:val="24"/>
          <w:szCs w:val="24"/>
        </w:rPr>
        <w:t xml:space="preserve"> in the Windows Explorer and then use the </w:t>
      </w:r>
      <w:r w:rsidR="0084313E" w:rsidRPr="008A2277">
        <w:rPr>
          <w:rFonts w:ascii="Times New Roman" w:hAnsi="Times New Roman" w:cs="Times New Roman"/>
          <w:sz w:val="24"/>
          <w:szCs w:val="24"/>
        </w:rPr>
        <w:t>drag and drop</w:t>
      </w:r>
      <w:r w:rsidR="0084313E">
        <w:rPr>
          <w:rFonts w:ascii="Times New Roman" w:hAnsi="Times New Roman" w:cs="Times New Roman"/>
          <w:sz w:val="24"/>
          <w:szCs w:val="24"/>
        </w:rPr>
        <w:t xml:space="preserve"> method</w:t>
      </w:r>
      <w:r w:rsidR="0084313E" w:rsidRPr="008A2277">
        <w:rPr>
          <w:rFonts w:ascii="Times New Roman" w:hAnsi="Times New Roman" w:cs="Times New Roman"/>
          <w:sz w:val="24"/>
          <w:szCs w:val="24"/>
        </w:rPr>
        <w:t xml:space="preserve"> onto the G</w:t>
      </w:r>
      <w:r w:rsidR="00B14D5C">
        <w:rPr>
          <w:rFonts w:ascii="Times New Roman" w:hAnsi="Times New Roman" w:cs="Times New Roman"/>
          <w:sz w:val="24"/>
          <w:szCs w:val="24"/>
        </w:rPr>
        <w:t>E</w:t>
      </w:r>
      <w:r w:rsidR="0084313E" w:rsidRPr="008A2277">
        <w:rPr>
          <w:rFonts w:ascii="Times New Roman" w:hAnsi="Times New Roman" w:cs="Times New Roman"/>
          <w:sz w:val="24"/>
          <w:szCs w:val="24"/>
        </w:rPr>
        <w:t xml:space="preserve"> globe</w:t>
      </w:r>
      <w:r w:rsidR="0084313E">
        <w:rPr>
          <w:rFonts w:ascii="Times New Roman" w:hAnsi="Times New Roman" w:cs="Times New Roman"/>
          <w:sz w:val="24"/>
          <w:szCs w:val="24"/>
        </w:rPr>
        <w:t>.</w:t>
      </w:r>
      <w:r>
        <w:rPr>
          <w:rFonts w:ascii="Times New Roman" w:hAnsi="Times New Roman" w:cs="Times New Roman"/>
          <w:sz w:val="24"/>
          <w:szCs w:val="24"/>
        </w:rPr>
        <w:t xml:space="preserve"> These two files will be added to the Temporary Places tab in the Table of Contents. You will want to right click on </w:t>
      </w:r>
      <w:r w:rsidRPr="00774C75">
        <w:rPr>
          <w:rFonts w:ascii="Courier New" w:hAnsi="Courier New" w:cs="Courier New"/>
          <w:sz w:val="20"/>
          <w:szCs w:val="24"/>
        </w:rPr>
        <w:t xml:space="preserve">Temporary Places </w:t>
      </w:r>
      <w:r w:rsidRPr="00774C75">
        <w:rPr>
          <w:rFonts w:ascii="Courier New" w:hAnsi="Courier New" w:cs="Courier New"/>
          <w:sz w:val="20"/>
          <w:szCs w:val="24"/>
        </w:rPr>
        <w:sym w:font="Wingdings" w:char="F0E0"/>
      </w:r>
      <w:r w:rsidRPr="00774C75">
        <w:rPr>
          <w:rFonts w:ascii="Courier New" w:hAnsi="Courier New" w:cs="Courier New"/>
          <w:sz w:val="20"/>
          <w:szCs w:val="24"/>
        </w:rPr>
        <w:t xml:space="preserve"> Save </w:t>
      </w:r>
      <w:proofErr w:type="gramStart"/>
      <w:r w:rsidRPr="00774C75">
        <w:rPr>
          <w:rFonts w:ascii="Courier New" w:hAnsi="Courier New" w:cs="Courier New"/>
          <w:sz w:val="20"/>
          <w:szCs w:val="24"/>
        </w:rPr>
        <w:t>To</w:t>
      </w:r>
      <w:proofErr w:type="gramEnd"/>
      <w:r w:rsidRPr="00774C75">
        <w:rPr>
          <w:rFonts w:ascii="Courier New" w:hAnsi="Courier New" w:cs="Courier New"/>
          <w:sz w:val="20"/>
          <w:szCs w:val="24"/>
        </w:rPr>
        <w:t xml:space="preserve"> My Places</w:t>
      </w:r>
      <w:r>
        <w:rPr>
          <w:rFonts w:ascii="Times New Roman" w:hAnsi="Times New Roman" w:cs="Times New Roman"/>
          <w:sz w:val="24"/>
          <w:szCs w:val="24"/>
        </w:rPr>
        <w:t>. These will now be saved and appear every time you open GE.</w:t>
      </w:r>
    </w:p>
    <w:p w:rsidR="00B14D5C" w:rsidRDefault="000E4292" w:rsidP="0084313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Attempt to disable/uncheck layers while zoomed out </w:t>
      </w:r>
      <w:r w:rsidR="00B14D5C">
        <w:rPr>
          <w:rFonts w:ascii="Times New Roman" w:hAnsi="Times New Roman" w:cs="Times New Roman"/>
          <w:sz w:val="24"/>
          <w:szCs w:val="24"/>
        </w:rPr>
        <w:t>for best performance.</w:t>
      </w:r>
    </w:p>
    <w:p w:rsidR="00B65572" w:rsidRDefault="00B65572" w:rsidP="0084313E">
      <w:pPr>
        <w:pStyle w:val="ListParagraph"/>
        <w:numPr>
          <w:ilvl w:val="0"/>
          <w:numId w:val="1"/>
        </w:numPr>
        <w:rPr>
          <w:rFonts w:ascii="Times New Roman" w:hAnsi="Times New Roman" w:cs="Times New Roman"/>
          <w:sz w:val="24"/>
          <w:szCs w:val="24"/>
        </w:rPr>
      </w:pPr>
      <w:r w:rsidRPr="00267BE0">
        <w:rPr>
          <w:rFonts w:ascii="Times New Roman" w:hAnsi="Times New Roman" w:cs="Times New Roman"/>
          <w:sz w:val="24"/>
          <w:szCs w:val="24"/>
        </w:rPr>
        <w:t xml:space="preserve">For best results, have the </w:t>
      </w:r>
      <w:hyperlink r:id="rId9" w:history="1">
        <w:r w:rsidRPr="00267BE0">
          <w:rPr>
            <w:rStyle w:val="Hyperlink"/>
            <w:rFonts w:ascii="Times New Roman" w:hAnsi="Times New Roman" w:cs="Times New Roman"/>
            <w:sz w:val="24"/>
            <w:szCs w:val="24"/>
          </w:rPr>
          <w:t xml:space="preserve">Waterworks </w:t>
        </w:r>
        <w:proofErr w:type="spellStart"/>
        <w:r w:rsidRPr="00267BE0">
          <w:rPr>
            <w:rStyle w:val="Hyperlink"/>
            <w:rFonts w:ascii="Times New Roman" w:hAnsi="Times New Roman" w:cs="Times New Roman"/>
            <w:sz w:val="24"/>
            <w:szCs w:val="24"/>
          </w:rPr>
          <w:t>Basemap</w:t>
        </w:r>
        <w:proofErr w:type="spellEnd"/>
      </w:hyperlink>
      <w:r w:rsidRPr="00267BE0">
        <w:rPr>
          <w:rFonts w:ascii="Times New Roman" w:hAnsi="Times New Roman" w:cs="Times New Roman"/>
          <w:sz w:val="24"/>
          <w:szCs w:val="24"/>
        </w:rPr>
        <w:t xml:space="preserve"> open to be able to reverse locate specific features in GE.</w:t>
      </w:r>
    </w:p>
    <w:p w:rsidR="00B14D5C" w:rsidRDefault="00B14D5C" w:rsidP="0084313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More tips can be found</w:t>
      </w:r>
      <w:r w:rsidR="000E4292">
        <w:rPr>
          <w:rFonts w:ascii="Times New Roman" w:hAnsi="Times New Roman" w:cs="Times New Roman"/>
          <w:sz w:val="24"/>
          <w:szCs w:val="24"/>
        </w:rPr>
        <w:t xml:space="preserve"> provided by GE by </w:t>
      </w:r>
      <w:r>
        <w:rPr>
          <w:rFonts w:ascii="Times New Roman" w:hAnsi="Times New Roman" w:cs="Times New Roman"/>
          <w:sz w:val="24"/>
          <w:szCs w:val="24"/>
        </w:rPr>
        <w:t>using the Help tab on the toolbar.</w:t>
      </w:r>
    </w:p>
    <w:p w:rsidR="008A2277" w:rsidRPr="008A2277" w:rsidRDefault="008A2277" w:rsidP="008A2277">
      <w:pPr>
        <w:jc w:val="center"/>
        <w:rPr>
          <w:rFonts w:ascii="Times New Roman" w:hAnsi="Times New Roman" w:cs="Times New Roman"/>
          <w:b/>
          <w:sz w:val="24"/>
          <w:szCs w:val="24"/>
        </w:rPr>
      </w:pPr>
    </w:p>
    <w:p w:rsidR="008A2277" w:rsidRPr="008A2277" w:rsidRDefault="008A2277" w:rsidP="008A2277">
      <w:pPr>
        <w:jc w:val="center"/>
        <w:rPr>
          <w:rFonts w:ascii="Times New Roman" w:hAnsi="Times New Roman" w:cs="Times New Roman"/>
          <w:b/>
          <w:sz w:val="24"/>
          <w:szCs w:val="24"/>
        </w:rPr>
      </w:pPr>
      <w:r w:rsidRPr="008A2277">
        <w:rPr>
          <w:rFonts w:ascii="Times New Roman" w:hAnsi="Times New Roman" w:cs="Times New Roman"/>
          <w:b/>
          <w:sz w:val="24"/>
          <w:szCs w:val="24"/>
        </w:rPr>
        <w:t>HOW TO USE THE DATA</w:t>
      </w:r>
    </w:p>
    <w:p w:rsidR="008A2277" w:rsidRPr="008A2277" w:rsidRDefault="008A2277" w:rsidP="008A2277">
      <w:pPr>
        <w:rPr>
          <w:rFonts w:ascii="Times New Roman" w:hAnsi="Times New Roman" w:cs="Times New Roman"/>
          <w:sz w:val="24"/>
          <w:szCs w:val="24"/>
        </w:rPr>
      </w:pPr>
    </w:p>
    <w:p w:rsidR="00DA2079" w:rsidRDefault="008A2277" w:rsidP="008A2277">
      <w:pPr>
        <w:rPr>
          <w:rFonts w:ascii="Times New Roman" w:hAnsi="Times New Roman" w:cs="Times New Roman"/>
          <w:sz w:val="24"/>
          <w:szCs w:val="24"/>
        </w:rPr>
      </w:pPr>
      <w:r w:rsidRPr="008A2277">
        <w:rPr>
          <w:rFonts w:ascii="Times New Roman" w:hAnsi="Times New Roman" w:cs="Times New Roman"/>
          <w:sz w:val="24"/>
          <w:szCs w:val="24"/>
        </w:rPr>
        <w:t xml:space="preserve">Navigate to the </w:t>
      </w:r>
      <w:r w:rsidR="00914C31">
        <w:rPr>
          <w:rFonts w:ascii="Times New Roman" w:hAnsi="Times New Roman" w:cs="Times New Roman"/>
          <w:sz w:val="24"/>
          <w:szCs w:val="24"/>
        </w:rPr>
        <w:t xml:space="preserve">folder labeled </w:t>
      </w:r>
      <w:hyperlink r:id="rId10" w:history="1">
        <w:proofErr w:type="spellStart"/>
        <w:r w:rsidR="00975E2E" w:rsidRPr="00975E2E">
          <w:rPr>
            <w:rStyle w:val="Hyperlink"/>
            <w:rFonts w:ascii="Times New Roman" w:hAnsi="Times New Roman" w:cs="Times New Roman"/>
            <w:sz w:val="24"/>
            <w:szCs w:val="24"/>
          </w:rPr>
          <w:t>GoogleEarthData</w:t>
        </w:r>
        <w:proofErr w:type="spellEnd"/>
      </w:hyperlink>
      <w:r w:rsidRPr="008A2277">
        <w:rPr>
          <w:rFonts w:ascii="Times New Roman" w:hAnsi="Times New Roman" w:cs="Times New Roman"/>
          <w:sz w:val="24"/>
          <w:szCs w:val="24"/>
        </w:rPr>
        <w:t xml:space="preserve"> th</w:t>
      </w:r>
      <w:r w:rsidR="00774C75">
        <w:rPr>
          <w:rFonts w:ascii="Times New Roman" w:hAnsi="Times New Roman" w:cs="Times New Roman"/>
          <w:sz w:val="24"/>
          <w:szCs w:val="24"/>
        </w:rPr>
        <w:t xml:space="preserve">at contains </w:t>
      </w:r>
      <w:r w:rsidR="00914C31">
        <w:rPr>
          <w:rFonts w:ascii="Times New Roman" w:hAnsi="Times New Roman" w:cs="Times New Roman"/>
          <w:sz w:val="24"/>
          <w:szCs w:val="24"/>
        </w:rPr>
        <w:t>an assortment of folders</w:t>
      </w:r>
      <w:r w:rsidR="00774C75">
        <w:rPr>
          <w:rFonts w:ascii="Times New Roman" w:hAnsi="Times New Roman" w:cs="Times New Roman"/>
          <w:sz w:val="24"/>
          <w:szCs w:val="24"/>
        </w:rPr>
        <w:t>. In this folder</w:t>
      </w:r>
      <w:r w:rsidR="00914C31">
        <w:rPr>
          <w:rFonts w:ascii="Times New Roman" w:hAnsi="Times New Roman" w:cs="Times New Roman"/>
          <w:sz w:val="24"/>
          <w:szCs w:val="24"/>
        </w:rPr>
        <w:t>,</w:t>
      </w:r>
      <w:r w:rsidR="00774C75">
        <w:rPr>
          <w:rFonts w:ascii="Times New Roman" w:hAnsi="Times New Roman" w:cs="Times New Roman"/>
          <w:sz w:val="24"/>
          <w:szCs w:val="24"/>
        </w:rPr>
        <w:t xml:space="preserve"> you will see </w:t>
      </w:r>
      <w:r w:rsidR="007623DE">
        <w:rPr>
          <w:rFonts w:ascii="Times New Roman" w:hAnsi="Times New Roman" w:cs="Times New Roman"/>
          <w:sz w:val="24"/>
          <w:szCs w:val="24"/>
        </w:rPr>
        <w:t>folders that are labeled such as “</w:t>
      </w:r>
      <w:proofErr w:type="spellStart"/>
      <w:r w:rsidR="007623DE">
        <w:rPr>
          <w:rFonts w:ascii="Times New Roman" w:hAnsi="Times New Roman" w:cs="Times New Roman"/>
          <w:sz w:val="24"/>
          <w:szCs w:val="24"/>
        </w:rPr>
        <w:t>Meter_Sections_KMZs</w:t>
      </w:r>
      <w:proofErr w:type="spellEnd"/>
      <w:r w:rsidR="007623DE">
        <w:rPr>
          <w:rFonts w:ascii="Times New Roman" w:hAnsi="Times New Roman" w:cs="Times New Roman"/>
          <w:sz w:val="24"/>
          <w:szCs w:val="24"/>
        </w:rPr>
        <w:t>”</w:t>
      </w:r>
      <w:r w:rsidR="00914C31">
        <w:rPr>
          <w:rFonts w:ascii="Times New Roman" w:hAnsi="Times New Roman" w:cs="Times New Roman"/>
          <w:sz w:val="24"/>
          <w:szCs w:val="24"/>
        </w:rPr>
        <w:t xml:space="preserve">, </w:t>
      </w:r>
      <w:r w:rsidR="007623DE">
        <w:rPr>
          <w:rFonts w:ascii="Times New Roman" w:hAnsi="Times New Roman" w:cs="Times New Roman"/>
          <w:sz w:val="24"/>
          <w:szCs w:val="24"/>
        </w:rPr>
        <w:t>“</w:t>
      </w:r>
      <w:proofErr w:type="spellStart"/>
      <w:r w:rsidR="007623DE">
        <w:rPr>
          <w:rFonts w:ascii="Times New Roman" w:hAnsi="Times New Roman" w:cs="Times New Roman"/>
          <w:sz w:val="24"/>
          <w:szCs w:val="24"/>
        </w:rPr>
        <w:t>Hydrant_Section_KMZs</w:t>
      </w:r>
      <w:proofErr w:type="spellEnd"/>
      <w:r w:rsidR="007623DE">
        <w:rPr>
          <w:rFonts w:ascii="Times New Roman" w:hAnsi="Times New Roman" w:cs="Times New Roman"/>
          <w:sz w:val="24"/>
          <w:szCs w:val="24"/>
        </w:rPr>
        <w:t>”</w:t>
      </w:r>
      <w:r w:rsidR="00914C31">
        <w:rPr>
          <w:rFonts w:ascii="Times New Roman" w:hAnsi="Times New Roman" w:cs="Times New Roman"/>
          <w:sz w:val="24"/>
          <w:szCs w:val="24"/>
        </w:rPr>
        <w:t>, etc…</w:t>
      </w:r>
      <w:r w:rsidR="007623DE">
        <w:rPr>
          <w:rFonts w:ascii="Times New Roman" w:hAnsi="Times New Roman" w:cs="Times New Roman"/>
          <w:sz w:val="24"/>
          <w:szCs w:val="24"/>
        </w:rPr>
        <w:t>along with individual files such as “Access Gate”, “Airport”, etc.</w:t>
      </w:r>
      <w:r w:rsidR="009C5A15">
        <w:rPr>
          <w:rFonts w:ascii="Times New Roman" w:hAnsi="Times New Roman" w:cs="Times New Roman"/>
          <w:sz w:val="24"/>
          <w:szCs w:val="24"/>
        </w:rPr>
        <w:t xml:space="preserve"> </w:t>
      </w:r>
    </w:p>
    <w:p w:rsidR="009C5A15" w:rsidRDefault="009C5A15" w:rsidP="008A2277">
      <w:pPr>
        <w:rPr>
          <w:rFonts w:ascii="Times New Roman" w:hAnsi="Times New Roman" w:cs="Times New Roman"/>
          <w:sz w:val="24"/>
          <w:szCs w:val="24"/>
        </w:rPr>
      </w:pPr>
    </w:p>
    <w:p w:rsidR="00774C75" w:rsidRDefault="00914C31" w:rsidP="008A2277">
      <w:pPr>
        <w:rPr>
          <w:rFonts w:ascii="Times New Roman" w:hAnsi="Times New Roman" w:cs="Times New Roman"/>
          <w:sz w:val="24"/>
          <w:szCs w:val="24"/>
        </w:rPr>
      </w:pPr>
      <w:r>
        <w:rPr>
          <w:rFonts w:ascii="Times New Roman" w:hAnsi="Times New Roman" w:cs="Times New Roman"/>
          <w:sz w:val="24"/>
          <w:szCs w:val="24"/>
        </w:rPr>
        <w:t>The individual files are all of the files that contain less than 2,500 features</w:t>
      </w:r>
      <w:r w:rsidR="00DA2079">
        <w:rPr>
          <w:rFonts w:ascii="Times New Roman" w:hAnsi="Times New Roman" w:cs="Times New Roman"/>
          <w:sz w:val="24"/>
          <w:szCs w:val="24"/>
        </w:rPr>
        <w:t xml:space="preserve"> and</w:t>
      </w:r>
      <w:r>
        <w:rPr>
          <w:rFonts w:ascii="Times New Roman" w:hAnsi="Times New Roman" w:cs="Times New Roman"/>
          <w:sz w:val="24"/>
          <w:szCs w:val="24"/>
        </w:rPr>
        <w:t xml:space="preserve"> can be added to GE with the drag and drop method. </w:t>
      </w:r>
      <w:r w:rsidR="00DA2079">
        <w:rPr>
          <w:rFonts w:ascii="Times New Roman" w:hAnsi="Times New Roman" w:cs="Times New Roman"/>
          <w:sz w:val="24"/>
          <w:szCs w:val="24"/>
        </w:rPr>
        <w:t xml:space="preserve">All of the individual files from the </w:t>
      </w:r>
      <w:proofErr w:type="spellStart"/>
      <w:r w:rsidR="00DA2079">
        <w:rPr>
          <w:rFonts w:ascii="Times New Roman" w:hAnsi="Times New Roman" w:cs="Times New Roman"/>
          <w:sz w:val="24"/>
          <w:szCs w:val="24"/>
        </w:rPr>
        <w:t>BaseMap</w:t>
      </w:r>
      <w:proofErr w:type="spellEnd"/>
      <w:r w:rsidR="00DA2079">
        <w:rPr>
          <w:rFonts w:ascii="Times New Roman" w:hAnsi="Times New Roman" w:cs="Times New Roman"/>
          <w:sz w:val="24"/>
          <w:szCs w:val="24"/>
        </w:rPr>
        <w:t xml:space="preserve"> that have over 2,500 features have had to be broken up into sections using the 40x40 service area grid. Each folder contains </w:t>
      </w:r>
      <w:r w:rsidR="0014296A">
        <w:rPr>
          <w:rFonts w:ascii="Times New Roman" w:hAnsi="Times New Roman" w:cs="Times New Roman"/>
          <w:sz w:val="24"/>
          <w:szCs w:val="24"/>
        </w:rPr>
        <w:t>its</w:t>
      </w:r>
      <w:r w:rsidR="00DA2079">
        <w:rPr>
          <w:rFonts w:ascii="Times New Roman" w:hAnsi="Times New Roman" w:cs="Times New Roman"/>
          <w:sz w:val="24"/>
          <w:szCs w:val="24"/>
        </w:rPr>
        <w:t xml:space="preserve"> respe</w:t>
      </w:r>
      <w:r w:rsidR="009C5A15">
        <w:rPr>
          <w:rFonts w:ascii="Times New Roman" w:hAnsi="Times New Roman" w:cs="Times New Roman"/>
          <w:sz w:val="24"/>
          <w:szCs w:val="24"/>
        </w:rPr>
        <w:t>ctive feature with a grid label identifier</w:t>
      </w:r>
      <w:r w:rsidR="0014296A">
        <w:rPr>
          <w:rFonts w:ascii="Times New Roman" w:hAnsi="Times New Roman" w:cs="Times New Roman"/>
          <w:sz w:val="24"/>
          <w:szCs w:val="24"/>
        </w:rPr>
        <w:t xml:space="preserve"> containing only those features within that grid</w:t>
      </w:r>
      <w:r w:rsidR="009C5A15">
        <w:rPr>
          <w:rFonts w:ascii="Times New Roman" w:hAnsi="Times New Roman" w:cs="Times New Roman"/>
          <w:sz w:val="24"/>
          <w:szCs w:val="24"/>
        </w:rPr>
        <w:t>.</w:t>
      </w:r>
    </w:p>
    <w:p w:rsidR="009C5A15" w:rsidRDefault="009C5A15" w:rsidP="008A2277">
      <w:pPr>
        <w:rPr>
          <w:rFonts w:ascii="Times New Roman" w:hAnsi="Times New Roman" w:cs="Times New Roman"/>
          <w:sz w:val="24"/>
          <w:szCs w:val="24"/>
        </w:rPr>
      </w:pPr>
    </w:p>
    <w:p w:rsidR="0033246A" w:rsidRDefault="0033246A" w:rsidP="008A2277">
      <w:pPr>
        <w:rPr>
          <w:rFonts w:ascii="Times New Roman" w:hAnsi="Times New Roman" w:cs="Times New Roman"/>
          <w:sz w:val="24"/>
          <w:szCs w:val="24"/>
        </w:rPr>
      </w:pPr>
    </w:p>
    <w:p w:rsidR="00B3743B" w:rsidRDefault="00B3743B" w:rsidP="008A2277">
      <w:pPr>
        <w:rPr>
          <w:rFonts w:ascii="Times New Roman" w:hAnsi="Times New Roman" w:cs="Times New Roman"/>
          <w:sz w:val="24"/>
          <w:szCs w:val="24"/>
        </w:rPr>
      </w:pPr>
    </w:p>
    <w:p w:rsidR="00B3743B" w:rsidRDefault="00B3743B" w:rsidP="008A2277">
      <w:pPr>
        <w:rPr>
          <w:rFonts w:ascii="Times New Roman" w:hAnsi="Times New Roman" w:cs="Times New Roman"/>
          <w:sz w:val="24"/>
          <w:szCs w:val="24"/>
        </w:rPr>
      </w:pPr>
    </w:p>
    <w:p w:rsidR="00730877" w:rsidRPr="00D55764" w:rsidRDefault="00730877" w:rsidP="00730877">
      <w:pPr>
        <w:pStyle w:val="ListParagraph"/>
        <w:rPr>
          <w:rFonts w:ascii="Times New Roman" w:hAnsi="Times New Roman" w:cs="Times New Roman"/>
          <w:sz w:val="24"/>
          <w:szCs w:val="24"/>
        </w:rPr>
      </w:pPr>
    </w:p>
    <w:p w:rsidR="008A2277" w:rsidRPr="008A2277" w:rsidRDefault="00B3743B" w:rsidP="008A2277">
      <w:pPr>
        <w:jc w:val="center"/>
        <w:rPr>
          <w:rFonts w:ascii="Times New Roman" w:hAnsi="Times New Roman" w:cs="Times New Roman"/>
          <w:b/>
          <w:sz w:val="24"/>
          <w:szCs w:val="24"/>
        </w:rPr>
      </w:pPr>
      <w:r>
        <w:rPr>
          <w:rFonts w:ascii="Times New Roman" w:hAnsi="Times New Roman" w:cs="Times New Roman"/>
          <w:b/>
          <w:sz w:val="24"/>
          <w:szCs w:val="24"/>
        </w:rPr>
        <w:lastRenderedPageBreak/>
        <w:t>EXAMPLE</w:t>
      </w:r>
      <w:r w:rsidR="00F74F54">
        <w:rPr>
          <w:rFonts w:ascii="Times New Roman" w:hAnsi="Times New Roman" w:cs="Times New Roman"/>
          <w:b/>
          <w:sz w:val="24"/>
          <w:szCs w:val="24"/>
        </w:rPr>
        <w:t xml:space="preserve"> – Working with the service grid</w:t>
      </w:r>
    </w:p>
    <w:p w:rsidR="008A2277" w:rsidRPr="008A2277" w:rsidRDefault="008A2277" w:rsidP="008A2277">
      <w:pPr>
        <w:rPr>
          <w:rFonts w:ascii="Times New Roman" w:hAnsi="Times New Roman" w:cs="Times New Roman"/>
          <w:sz w:val="24"/>
          <w:szCs w:val="24"/>
        </w:rPr>
      </w:pPr>
    </w:p>
    <w:p w:rsidR="00B3743B" w:rsidRDefault="00B3743B" w:rsidP="00B3743B">
      <w:pPr>
        <w:rPr>
          <w:rFonts w:ascii="Times New Roman" w:hAnsi="Times New Roman" w:cs="Times New Roman"/>
          <w:sz w:val="24"/>
          <w:szCs w:val="24"/>
        </w:rPr>
      </w:pPr>
      <w:r>
        <w:rPr>
          <w:rFonts w:ascii="Times New Roman" w:hAnsi="Times New Roman" w:cs="Times New Roman"/>
          <w:sz w:val="24"/>
          <w:szCs w:val="24"/>
        </w:rPr>
        <w:t>You are</w:t>
      </w:r>
      <w:r w:rsidRPr="00B3743B">
        <w:rPr>
          <w:rFonts w:ascii="Times New Roman" w:hAnsi="Times New Roman" w:cs="Times New Roman"/>
          <w:sz w:val="24"/>
          <w:szCs w:val="24"/>
        </w:rPr>
        <w:t xml:space="preserve"> interested in looking at all of the hydrants and meters in a neighborhood in Williamsburg. You would click the grid to get the grid number, in this example let’s say its grid 578. </w:t>
      </w:r>
    </w:p>
    <w:p w:rsidR="00B3743B" w:rsidRDefault="00B3743B" w:rsidP="00B3743B">
      <w:pPr>
        <w:rPr>
          <w:rFonts w:ascii="Times New Roman" w:hAnsi="Times New Roman" w:cs="Times New Roman"/>
          <w:sz w:val="24"/>
          <w:szCs w:val="24"/>
        </w:rPr>
      </w:pPr>
    </w:p>
    <w:p w:rsidR="00B3743B" w:rsidRDefault="00B3743B" w:rsidP="00B3743B">
      <w:pPr>
        <w:jc w:val="center"/>
        <w:rPr>
          <w:rFonts w:ascii="Times New Roman" w:hAnsi="Times New Roman" w:cs="Times New Roman"/>
          <w:sz w:val="24"/>
          <w:szCs w:val="24"/>
        </w:rPr>
      </w:pPr>
      <w:r>
        <w:rPr>
          <w:noProof/>
        </w:rPr>
        <w:drawing>
          <wp:inline distT="0" distB="0" distL="0" distR="0" wp14:anchorId="09E2E1AC" wp14:editId="441F8E94">
            <wp:extent cx="6172200" cy="365645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2200" cy="3656457"/>
                    </a:xfrm>
                    <a:prstGeom prst="rect">
                      <a:avLst/>
                    </a:prstGeom>
                  </pic:spPr>
                </pic:pic>
              </a:graphicData>
            </a:graphic>
          </wp:inline>
        </w:drawing>
      </w:r>
    </w:p>
    <w:p w:rsidR="00B3743B" w:rsidRDefault="00B3743B" w:rsidP="00B3743B">
      <w:pPr>
        <w:rPr>
          <w:rFonts w:ascii="Times New Roman" w:hAnsi="Times New Roman" w:cs="Times New Roman"/>
          <w:sz w:val="24"/>
          <w:szCs w:val="24"/>
        </w:rPr>
      </w:pPr>
    </w:p>
    <w:p w:rsidR="00B3743B" w:rsidRDefault="00B3743B" w:rsidP="00B3743B">
      <w:pPr>
        <w:rPr>
          <w:rFonts w:ascii="Times New Roman" w:hAnsi="Times New Roman" w:cs="Times New Roman"/>
          <w:sz w:val="24"/>
          <w:szCs w:val="24"/>
        </w:rPr>
      </w:pPr>
    </w:p>
    <w:p w:rsidR="00B3743B" w:rsidRDefault="006D7B26" w:rsidP="00B3743B">
      <w:pPr>
        <w:rPr>
          <w:rFonts w:ascii="Times New Roman" w:hAnsi="Times New Roman" w:cs="Times New Roman"/>
          <w:sz w:val="24"/>
          <w:szCs w:val="24"/>
        </w:rPr>
      </w:pPr>
      <w:r>
        <w:rPr>
          <w:rFonts w:ascii="Times New Roman" w:hAnsi="Times New Roman" w:cs="Times New Roman"/>
          <w:sz w:val="24"/>
          <w:szCs w:val="24"/>
        </w:rPr>
        <w:t xml:space="preserve">Go to the hydrant folder and locate the </w:t>
      </w:r>
      <w:r w:rsidR="00B3743B" w:rsidRPr="00B3743B">
        <w:rPr>
          <w:rFonts w:ascii="Times New Roman" w:hAnsi="Times New Roman" w:cs="Times New Roman"/>
          <w:sz w:val="24"/>
          <w:szCs w:val="24"/>
        </w:rPr>
        <w:t>file for grid 578 (Hydrant_Grid_Layer_578) and drag and drop. Then go into the meter folder and find the meter file for grid 578 (Meter_Grid_Layer_578) and drag and drop.</w:t>
      </w:r>
    </w:p>
    <w:p w:rsidR="00B3743B" w:rsidRDefault="00B3743B" w:rsidP="00B3743B">
      <w:pPr>
        <w:rPr>
          <w:rFonts w:ascii="Times New Roman" w:hAnsi="Times New Roman" w:cs="Times New Roman"/>
          <w:sz w:val="24"/>
          <w:szCs w:val="24"/>
        </w:rPr>
      </w:pPr>
    </w:p>
    <w:p w:rsidR="00B3743B" w:rsidRPr="00B3743B" w:rsidRDefault="00B3743B" w:rsidP="00B3743B">
      <w:pPr>
        <w:jc w:val="center"/>
        <w:rPr>
          <w:rFonts w:ascii="Times New Roman" w:hAnsi="Times New Roman" w:cs="Times New Roman"/>
          <w:sz w:val="24"/>
          <w:szCs w:val="24"/>
        </w:rPr>
      </w:pPr>
      <w:r>
        <w:rPr>
          <w:noProof/>
        </w:rPr>
        <w:drawing>
          <wp:inline distT="0" distB="0" distL="0" distR="0" wp14:anchorId="6A49293B" wp14:editId="709B116A">
            <wp:extent cx="6172200" cy="367245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2200" cy="3672458"/>
                    </a:xfrm>
                    <a:prstGeom prst="rect">
                      <a:avLst/>
                    </a:prstGeom>
                  </pic:spPr>
                </pic:pic>
              </a:graphicData>
            </a:graphic>
          </wp:inline>
        </w:drawing>
      </w:r>
    </w:p>
    <w:p w:rsidR="00B3743B" w:rsidRDefault="00B3743B" w:rsidP="00B3743B">
      <w:pPr>
        <w:rPr>
          <w:rFonts w:ascii="Times New Roman" w:hAnsi="Times New Roman" w:cs="Times New Roman"/>
          <w:sz w:val="24"/>
          <w:szCs w:val="24"/>
        </w:rPr>
      </w:pPr>
      <w:r>
        <w:rPr>
          <w:rFonts w:ascii="Times New Roman" w:hAnsi="Times New Roman" w:cs="Times New Roman"/>
          <w:sz w:val="24"/>
          <w:szCs w:val="24"/>
        </w:rPr>
        <w:lastRenderedPageBreak/>
        <w:t xml:space="preserve">You will notice that the symbology of each of these layers is identical to the symbology that is used in the </w:t>
      </w:r>
      <w:proofErr w:type="spellStart"/>
      <w:r>
        <w:rPr>
          <w:rFonts w:ascii="Times New Roman" w:hAnsi="Times New Roman" w:cs="Times New Roman"/>
          <w:sz w:val="24"/>
          <w:szCs w:val="24"/>
        </w:rPr>
        <w:t>BaseMap</w:t>
      </w:r>
      <w:proofErr w:type="spellEnd"/>
      <w:r>
        <w:rPr>
          <w:rFonts w:ascii="Times New Roman" w:hAnsi="Times New Roman" w:cs="Times New Roman"/>
          <w:sz w:val="24"/>
          <w:szCs w:val="24"/>
        </w:rPr>
        <w:t>. You will also notice that the files are more of a manageable size now so GE is able to provide an attribute table for every feature. All you have to do is single</w:t>
      </w:r>
      <w:r w:rsidR="006D7B26">
        <w:rPr>
          <w:rFonts w:ascii="Times New Roman" w:hAnsi="Times New Roman" w:cs="Times New Roman"/>
          <w:sz w:val="24"/>
          <w:szCs w:val="24"/>
        </w:rPr>
        <w:t xml:space="preserve"> left click on any desired item and you will see a full attribute table.</w:t>
      </w:r>
    </w:p>
    <w:p w:rsidR="00B65572" w:rsidRDefault="00B65572" w:rsidP="00B3743B">
      <w:pPr>
        <w:rPr>
          <w:rFonts w:ascii="Times New Roman" w:hAnsi="Times New Roman" w:cs="Times New Roman"/>
          <w:sz w:val="24"/>
          <w:szCs w:val="24"/>
        </w:rPr>
      </w:pPr>
    </w:p>
    <w:p w:rsidR="00B3743B" w:rsidRDefault="00F74F54" w:rsidP="00F74F54">
      <w:pPr>
        <w:jc w:val="center"/>
        <w:rPr>
          <w:rFonts w:ascii="Times New Roman" w:hAnsi="Times New Roman" w:cs="Times New Roman"/>
          <w:sz w:val="24"/>
          <w:szCs w:val="24"/>
        </w:rPr>
      </w:pPr>
      <w:r>
        <w:rPr>
          <w:noProof/>
        </w:rPr>
        <w:drawing>
          <wp:inline distT="0" distB="0" distL="0" distR="0" wp14:anchorId="133B4C41" wp14:editId="6F21B846">
            <wp:extent cx="6858000" cy="5784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5784850"/>
                    </a:xfrm>
                    <a:prstGeom prst="rect">
                      <a:avLst/>
                    </a:prstGeom>
                  </pic:spPr>
                </pic:pic>
              </a:graphicData>
            </a:graphic>
          </wp:inline>
        </w:drawing>
      </w:r>
    </w:p>
    <w:p w:rsidR="00B3743B" w:rsidRDefault="00B3743B" w:rsidP="00B3743B">
      <w:pPr>
        <w:rPr>
          <w:rFonts w:ascii="Times New Roman" w:hAnsi="Times New Roman" w:cs="Times New Roman"/>
          <w:sz w:val="24"/>
          <w:szCs w:val="24"/>
        </w:rPr>
      </w:pPr>
    </w:p>
    <w:p w:rsidR="00B3743B" w:rsidRDefault="00F74F54" w:rsidP="00B3743B">
      <w:pPr>
        <w:rPr>
          <w:rFonts w:ascii="Times New Roman" w:hAnsi="Times New Roman" w:cs="Times New Roman"/>
          <w:sz w:val="24"/>
          <w:szCs w:val="24"/>
        </w:rPr>
      </w:pPr>
      <w:r>
        <w:rPr>
          <w:rFonts w:ascii="Times New Roman" w:hAnsi="Times New Roman" w:cs="Times New Roman"/>
          <w:sz w:val="24"/>
          <w:szCs w:val="24"/>
        </w:rPr>
        <w:t>W</w:t>
      </w:r>
      <w:r w:rsidR="00B3743B" w:rsidRPr="00B3743B">
        <w:rPr>
          <w:rFonts w:ascii="Times New Roman" w:hAnsi="Times New Roman" w:cs="Times New Roman"/>
          <w:sz w:val="24"/>
          <w:szCs w:val="24"/>
        </w:rPr>
        <w:t>hen you are done you can just close Google Earth, it will ask you if you would like to save and you can decide. Since all of the files that you brought in during the session are automatically placed in the Temporary Places folder, the</w:t>
      </w:r>
      <w:r>
        <w:rPr>
          <w:rFonts w:ascii="Times New Roman" w:hAnsi="Times New Roman" w:cs="Times New Roman"/>
          <w:sz w:val="24"/>
          <w:szCs w:val="24"/>
        </w:rPr>
        <w:t>y</w:t>
      </w:r>
      <w:r w:rsidR="00B3743B" w:rsidRPr="00B3743B">
        <w:rPr>
          <w:rFonts w:ascii="Times New Roman" w:hAnsi="Times New Roman" w:cs="Times New Roman"/>
          <w:sz w:val="24"/>
          <w:szCs w:val="24"/>
        </w:rPr>
        <w:t xml:space="preserve"> will be deleted meaning that Google Earth will open right up the next time you want to use it</w:t>
      </w:r>
      <w:r w:rsidR="001847DB">
        <w:rPr>
          <w:rFonts w:ascii="Times New Roman" w:hAnsi="Times New Roman" w:cs="Times New Roman"/>
          <w:sz w:val="24"/>
          <w:szCs w:val="24"/>
        </w:rPr>
        <w:t xml:space="preserve"> if you choose the option to discard</w:t>
      </w:r>
      <w:r w:rsidR="00B3743B" w:rsidRPr="00B3743B">
        <w:rPr>
          <w:rFonts w:ascii="Times New Roman" w:hAnsi="Times New Roman" w:cs="Times New Roman"/>
          <w:sz w:val="24"/>
          <w:szCs w:val="24"/>
        </w:rPr>
        <w:t>.</w:t>
      </w:r>
    </w:p>
    <w:p w:rsidR="00B3743B" w:rsidRDefault="00B3743B" w:rsidP="008A2277">
      <w:pPr>
        <w:rPr>
          <w:rFonts w:ascii="Times New Roman" w:hAnsi="Times New Roman" w:cs="Times New Roman"/>
          <w:sz w:val="24"/>
          <w:szCs w:val="24"/>
        </w:rPr>
      </w:pPr>
    </w:p>
    <w:p w:rsidR="00F44C25" w:rsidRPr="008A2277" w:rsidRDefault="00F44C25" w:rsidP="00F44C25">
      <w:pPr>
        <w:jc w:val="center"/>
        <w:rPr>
          <w:rFonts w:ascii="Times New Roman" w:hAnsi="Times New Roman" w:cs="Times New Roman"/>
          <w:b/>
          <w:sz w:val="24"/>
          <w:szCs w:val="24"/>
        </w:rPr>
      </w:pPr>
      <w:r w:rsidRPr="008A2277">
        <w:rPr>
          <w:rFonts w:ascii="Times New Roman" w:hAnsi="Times New Roman" w:cs="Times New Roman"/>
          <w:b/>
          <w:sz w:val="24"/>
          <w:szCs w:val="24"/>
        </w:rPr>
        <w:t>HOW TO UPDATE THE DATA</w:t>
      </w:r>
    </w:p>
    <w:p w:rsidR="00F44C25" w:rsidRPr="008A2277" w:rsidRDefault="00F44C25" w:rsidP="00F44C25">
      <w:pPr>
        <w:rPr>
          <w:rFonts w:ascii="Times New Roman" w:hAnsi="Times New Roman" w:cs="Times New Roman"/>
          <w:sz w:val="24"/>
          <w:szCs w:val="24"/>
        </w:rPr>
      </w:pPr>
    </w:p>
    <w:p w:rsidR="00F44C25" w:rsidRDefault="00F44C25" w:rsidP="00F44C25">
      <w:pPr>
        <w:rPr>
          <w:rFonts w:ascii="Times New Roman" w:hAnsi="Times New Roman" w:cs="Times New Roman"/>
          <w:sz w:val="24"/>
          <w:szCs w:val="24"/>
        </w:rPr>
      </w:pPr>
      <w:r w:rsidRPr="008A2277">
        <w:rPr>
          <w:rFonts w:ascii="Times New Roman" w:hAnsi="Times New Roman" w:cs="Times New Roman"/>
          <w:sz w:val="24"/>
          <w:szCs w:val="24"/>
        </w:rPr>
        <w:t xml:space="preserve">At the end of each week's normal GIS Maintenance, the </w:t>
      </w:r>
      <w:r>
        <w:rPr>
          <w:rFonts w:ascii="Times New Roman" w:hAnsi="Times New Roman" w:cs="Times New Roman"/>
          <w:sz w:val="24"/>
          <w:szCs w:val="24"/>
        </w:rPr>
        <w:t xml:space="preserve">individual </w:t>
      </w:r>
      <w:r w:rsidRPr="008A2277">
        <w:rPr>
          <w:rFonts w:ascii="Times New Roman" w:hAnsi="Times New Roman" w:cs="Times New Roman"/>
          <w:sz w:val="24"/>
          <w:szCs w:val="24"/>
        </w:rPr>
        <w:t xml:space="preserve">GE files in the </w:t>
      </w:r>
      <w:hyperlink r:id="rId14" w:history="1">
        <w:proofErr w:type="spellStart"/>
        <w:r w:rsidRPr="00975E2E">
          <w:rPr>
            <w:rStyle w:val="Hyperlink"/>
            <w:rFonts w:ascii="Times New Roman" w:hAnsi="Times New Roman" w:cs="Times New Roman"/>
            <w:sz w:val="24"/>
            <w:szCs w:val="24"/>
          </w:rPr>
          <w:t>GoogleEarthData</w:t>
        </w:r>
        <w:proofErr w:type="spellEnd"/>
      </w:hyperlink>
      <w:r>
        <w:rPr>
          <w:rFonts w:ascii="Times New Roman" w:hAnsi="Times New Roman" w:cs="Times New Roman"/>
          <w:sz w:val="24"/>
          <w:szCs w:val="24"/>
        </w:rPr>
        <w:t xml:space="preserve"> folder </w:t>
      </w:r>
      <w:r w:rsidRPr="008A2277">
        <w:rPr>
          <w:rFonts w:ascii="Times New Roman" w:hAnsi="Times New Roman" w:cs="Times New Roman"/>
          <w:sz w:val="24"/>
          <w:szCs w:val="24"/>
        </w:rPr>
        <w:t xml:space="preserve">will be </w:t>
      </w:r>
      <w:r>
        <w:rPr>
          <w:rFonts w:ascii="Times New Roman" w:hAnsi="Times New Roman" w:cs="Times New Roman"/>
          <w:sz w:val="24"/>
          <w:szCs w:val="24"/>
        </w:rPr>
        <w:t xml:space="preserve">overwritten and </w:t>
      </w:r>
      <w:r w:rsidRPr="008A2277">
        <w:rPr>
          <w:rFonts w:ascii="Times New Roman" w:hAnsi="Times New Roman" w:cs="Times New Roman"/>
          <w:sz w:val="24"/>
          <w:szCs w:val="24"/>
        </w:rPr>
        <w:t>updated to reflect any edits that have occurred since the previous update. To update your GE with the most up to date file, remove the outdated file from your GE interface and then use the same drag and drop method as before.</w:t>
      </w:r>
      <w:r>
        <w:rPr>
          <w:rFonts w:ascii="Times New Roman" w:hAnsi="Times New Roman" w:cs="Times New Roman"/>
          <w:sz w:val="24"/>
          <w:szCs w:val="24"/>
        </w:rPr>
        <w:t xml:space="preserve"> The features that have been broken down and put into folders will be updated as needed. </w:t>
      </w:r>
    </w:p>
    <w:p w:rsidR="0014296A" w:rsidRDefault="0014296A" w:rsidP="008A2277">
      <w:pPr>
        <w:rPr>
          <w:rFonts w:ascii="Times New Roman" w:hAnsi="Times New Roman" w:cs="Times New Roman"/>
          <w:sz w:val="24"/>
          <w:szCs w:val="24"/>
        </w:rPr>
      </w:pPr>
    </w:p>
    <w:p w:rsidR="00B65572" w:rsidRDefault="00B65572" w:rsidP="0014296A">
      <w:pPr>
        <w:jc w:val="center"/>
        <w:rPr>
          <w:rFonts w:ascii="Times New Roman" w:hAnsi="Times New Roman" w:cs="Times New Roman"/>
          <w:b/>
          <w:sz w:val="24"/>
          <w:szCs w:val="24"/>
        </w:rPr>
      </w:pPr>
    </w:p>
    <w:p w:rsidR="0014296A" w:rsidRPr="008A2277" w:rsidRDefault="0014296A" w:rsidP="0014296A">
      <w:pPr>
        <w:jc w:val="center"/>
        <w:rPr>
          <w:rFonts w:ascii="Times New Roman" w:hAnsi="Times New Roman" w:cs="Times New Roman"/>
          <w:b/>
          <w:sz w:val="24"/>
          <w:szCs w:val="24"/>
        </w:rPr>
      </w:pPr>
      <w:r>
        <w:rPr>
          <w:rFonts w:ascii="Times New Roman" w:hAnsi="Times New Roman" w:cs="Times New Roman"/>
          <w:b/>
          <w:sz w:val="24"/>
          <w:szCs w:val="24"/>
        </w:rPr>
        <w:lastRenderedPageBreak/>
        <w:t>FINDING A SPECIFIC FEATURES</w:t>
      </w:r>
    </w:p>
    <w:p w:rsidR="0014296A" w:rsidRPr="008A2277" w:rsidRDefault="0014296A" w:rsidP="0014296A">
      <w:pPr>
        <w:rPr>
          <w:rFonts w:ascii="Times New Roman" w:hAnsi="Times New Roman" w:cs="Times New Roman"/>
          <w:sz w:val="24"/>
          <w:szCs w:val="24"/>
        </w:rPr>
      </w:pPr>
    </w:p>
    <w:p w:rsidR="0014296A" w:rsidRDefault="0014296A" w:rsidP="0014296A">
      <w:pPr>
        <w:rPr>
          <w:rFonts w:ascii="Times New Roman" w:hAnsi="Times New Roman" w:cs="Times New Roman"/>
          <w:sz w:val="24"/>
          <w:szCs w:val="24"/>
        </w:rPr>
      </w:pPr>
      <w:r>
        <w:rPr>
          <w:rFonts w:ascii="Times New Roman" w:hAnsi="Times New Roman" w:cs="Times New Roman"/>
          <w:sz w:val="24"/>
          <w:szCs w:val="24"/>
        </w:rPr>
        <w:t>Using the above method, it is possible to identify a specific feature by clicking on that feature and reading through the attribute table. So how</w:t>
      </w:r>
      <w:r w:rsidR="00D23137">
        <w:rPr>
          <w:rFonts w:ascii="Times New Roman" w:hAnsi="Times New Roman" w:cs="Times New Roman"/>
          <w:sz w:val="24"/>
          <w:szCs w:val="24"/>
        </w:rPr>
        <w:t xml:space="preserve"> would</w:t>
      </w:r>
      <w:r w:rsidR="001847DB">
        <w:rPr>
          <w:rFonts w:ascii="Times New Roman" w:hAnsi="Times New Roman" w:cs="Times New Roman"/>
          <w:sz w:val="24"/>
          <w:szCs w:val="24"/>
        </w:rPr>
        <w:t xml:space="preserve"> you work through locating a specific item out of the entire service </w:t>
      </w:r>
      <w:r w:rsidR="00B65572">
        <w:rPr>
          <w:rFonts w:ascii="Times New Roman" w:hAnsi="Times New Roman" w:cs="Times New Roman"/>
          <w:sz w:val="24"/>
          <w:szCs w:val="24"/>
        </w:rPr>
        <w:t>area?</w:t>
      </w:r>
      <w:r w:rsidR="001847DB">
        <w:rPr>
          <w:rFonts w:ascii="Times New Roman" w:hAnsi="Times New Roman" w:cs="Times New Roman"/>
          <w:sz w:val="24"/>
          <w:szCs w:val="24"/>
        </w:rPr>
        <w:t xml:space="preserve"> To be able to reverse locate a specific feature, you will need to use </w:t>
      </w:r>
      <w:r w:rsidR="001847DB" w:rsidRPr="00267BE0">
        <w:rPr>
          <w:rFonts w:ascii="Times New Roman" w:hAnsi="Times New Roman" w:cs="Times New Roman"/>
          <w:sz w:val="24"/>
          <w:szCs w:val="24"/>
        </w:rPr>
        <w:t xml:space="preserve">the </w:t>
      </w:r>
      <w:hyperlink r:id="rId15" w:history="1">
        <w:r w:rsidR="001847DB" w:rsidRPr="00267BE0">
          <w:rPr>
            <w:rStyle w:val="Hyperlink"/>
            <w:rFonts w:ascii="Times New Roman" w:hAnsi="Times New Roman" w:cs="Times New Roman"/>
            <w:sz w:val="24"/>
            <w:szCs w:val="24"/>
          </w:rPr>
          <w:t xml:space="preserve">Waterworks </w:t>
        </w:r>
        <w:proofErr w:type="spellStart"/>
        <w:r w:rsidR="001847DB" w:rsidRPr="00267BE0">
          <w:rPr>
            <w:rStyle w:val="Hyperlink"/>
            <w:rFonts w:ascii="Times New Roman" w:hAnsi="Times New Roman" w:cs="Times New Roman"/>
            <w:sz w:val="24"/>
            <w:szCs w:val="24"/>
          </w:rPr>
          <w:t>Basemap</w:t>
        </w:r>
        <w:proofErr w:type="spellEnd"/>
      </w:hyperlink>
      <w:r w:rsidR="001847DB">
        <w:rPr>
          <w:rFonts w:ascii="Times New Roman" w:hAnsi="Times New Roman" w:cs="Times New Roman"/>
          <w:sz w:val="24"/>
          <w:szCs w:val="24"/>
        </w:rPr>
        <w:t xml:space="preserve">. Once you have the </w:t>
      </w:r>
      <w:proofErr w:type="spellStart"/>
      <w:r w:rsidR="001847DB">
        <w:rPr>
          <w:rFonts w:ascii="Times New Roman" w:hAnsi="Times New Roman" w:cs="Times New Roman"/>
          <w:sz w:val="24"/>
          <w:szCs w:val="24"/>
        </w:rPr>
        <w:t>basemap</w:t>
      </w:r>
      <w:proofErr w:type="spellEnd"/>
      <w:r w:rsidR="001847DB">
        <w:rPr>
          <w:rFonts w:ascii="Times New Roman" w:hAnsi="Times New Roman" w:cs="Times New Roman"/>
          <w:sz w:val="24"/>
          <w:szCs w:val="24"/>
        </w:rPr>
        <w:t xml:space="preserve"> open using </w:t>
      </w:r>
      <w:proofErr w:type="spellStart"/>
      <w:r w:rsidR="001847DB">
        <w:rPr>
          <w:rFonts w:ascii="Times New Roman" w:hAnsi="Times New Roman" w:cs="Times New Roman"/>
          <w:sz w:val="24"/>
          <w:szCs w:val="24"/>
        </w:rPr>
        <w:t>ArcMap</w:t>
      </w:r>
      <w:proofErr w:type="spellEnd"/>
      <w:r w:rsidR="001847DB">
        <w:rPr>
          <w:rFonts w:ascii="Times New Roman" w:hAnsi="Times New Roman" w:cs="Times New Roman"/>
          <w:sz w:val="24"/>
          <w:szCs w:val="24"/>
        </w:rPr>
        <w:t>, you can add</w:t>
      </w:r>
      <w:r w:rsidR="00B65572">
        <w:rPr>
          <w:rFonts w:ascii="Times New Roman" w:hAnsi="Times New Roman" w:cs="Times New Roman"/>
          <w:sz w:val="24"/>
          <w:szCs w:val="24"/>
        </w:rPr>
        <w:t xml:space="preserve"> the service grid to the shapefile.</w:t>
      </w:r>
    </w:p>
    <w:p w:rsidR="00B65572" w:rsidRDefault="00B65572" w:rsidP="0014296A">
      <w:pPr>
        <w:rPr>
          <w:rFonts w:ascii="Times New Roman" w:hAnsi="Times New Roman" w:cs="Times New Roman"/>
          <w:sz w:val="24"/>
          <w:szCs w:val="24"/>
        </w:rPr>
      </w:pPr>
    </w:p>
    <w:p w:rsidR="00B65572" w:rsidRDefault="00B65D7F" w:rsidP="008A2277">
      <w:pPr>
        <w:pStyle w:val="ListParagraph"/>
        <w:numPr>
          <w:ilvl w:val="0"/>
          <w:numId w:val="5"/>
        </w:numPr>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0E7944C" wp14:editId="5F30FB4D">
            <wp:simplePos x="0" y="0"/>
            <wp:positionH relativeFrom="column">
              <wp:posOffset>2976541</wp:posOffset>
            </wp:positionH>
            <wp:positionV relativeFrom="paragraph">
              <wp:posOffset>6438</wp:posOffset>
            </wp:positionV>
            <wp:extent cx="3221355" cy="21183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44" t="2319" r="1168" b="1621"/>
                    <a:stretch/>
                  </pic:blipFill>
                  <pic:spPr bwMode="auto">
                    <a:xfrm>
                      <a:off x="0" y="0"/>
                      <a:ext cx="322135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572" w:rsidRPr="00B65572">
        <w:rPr>
          <w:rFonts w:ascii="Times New Roman" w:hAnsi="Times New Roman" w:cs="Times New Roman"/>
          <w:sz w:val="24"/>
          <w:szCs w:val="24"/>
        </w:rPr>
        <w:t>Press the Add Data Button</w:t>
      </w:r>
    </w:p>
    <w:p w:rsidR="00B65572" w:rsidRDefault="00B65D7F" w:rsidP="00B65572">
      <w:pPr>
        <w:rPr>
          <w:rFonts w:ascii="Times New Roman" w:hAnsi="Times New Roman" w:cs="Times New Roman"/>
          <w:sz w:val="24"/>
          <w:szCs w:val="24"/>
        </w:rPr>
      </w:pPr>
      <w:r>
        <w:rPr>
          <w:noProof/>
        </w:rPr>
        <w:drawing>
          <wp:anchor distT="0" distB="0" distL="114300" distR="114300" simplePos="0" relativeHeight="251651072" behindDoc="0" locked="0" layoutInCell="1" allowOverlap="1" wp14:anchorId="749E8A40" wp14:editId="012AB9AE">
            <wp:simplePos x="0" y="0"/>
            <wp:positionH relativeFrom="column">
              <wp:posOffset>9525</wp:posOffset>
            </wp:positionH>
            <wp:positionV relativeFrom="paragraph">
              <wp:posOffset>12065</wp:posOffset>
            </wp:positionV>
            <wp:extent cx="2209800" cy="17430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09800" cy="1743075"/>
                    </a:xfrm>
                    <a:prstGeom prst="rect">
                      <a:avLst/>
                    </a:prstGeom>
                  </pic:spPr>
                </pic:pic>
              </a:graphicData>
            </a:graphic>
          </wp:anchor>
        </w:drawing>
      </w:r>
    </w:p>
    <w:p w:rsidR="00B65572" w:rsidRDefault="00B65572" w:rsidP="00B65572">
      <w:pPr>
        <w:rPr>
          <w:rFonts w:ascii="Times New Roman" w:hAnsi="Times New Roman" w:cs="Times New Roman"/>
          <w:sz w:val="24"/>
          <w:szCs w:val="24"/>
        </w:rPr>
      </w:pPr>
    </w:p>
    <w:p w:rsidR="00B65572" w:rsidRDefault="00B65572" w:rsidP="00B65572">
      <w:pPr>
        <w:rPr>
          <w:rFonts w:ascii="Times New Roman" w:hAnsi="Times New Roman" w:cs="Times New Roman"/>
          <w:sz w:val="24"/>
          <w:szCs w:val="24"/>
        </w:rPr>
      </w:pPr>
    </w:p>
    <w:p w:rsidR="00B65572" w:rsidRDefault="00B65572" w:rsidP="00B65572">
      <w:pPr>
        <w:rPr>
          <w:rFonts w:ascii="Times New Roman" w:hAnsi="Times New Roman" w:cs="Times New Roman"/>
          <w:sz w:val="24"/>
          <w:szCs w:val="24"/>
        </w:rPr>
      </w:pPr>
    </w:p>
    <w:p w:rsidR="00B65572" w:rsidRDefault="00B65572" w:rsidP="00B65572">
      <w:pPr>
        <w:rPr>
          <w:rFonts w:ascii="Times New Roman" w:hAnsi="Times New Roman" w:cs="Times New Roman"/>
          <w:sz w:val="24"/>
          <w:szCs w:val="24"/>
        </w:rPr>
      </w:pPr>
    </w:p>
    <w:p w:rsidR="00B65572" w:rsidRDefault="00B65572" w:rsidP="00B65572">
      <w:pPr>
        <w:rPr>
          <w:rFonts w:ascii="Times New Roman" w:hAnsi="Times New Roman" w:cs="Times New Roman"/>
          <w:sz w:val="24"/>
          <w:szCs w:val="24"/>
        </w:rPr>
      </w:pPr>
    </w:p>
    <w:p w:rsidR="00B65572" w:rsidRDefault="00B65572" w:rsidP="00B65572">
      <w:pPr>
        <w:rPr>
          <w:rFonts w:ascii="Times New Roman" w:hAnsi="Times New Roman" w:cs="Times New Roman"/>
          <w:sz w:val="24"/>
          <w:szCs w:val="24"/>
        </w:rPr>
      </w:pPr>
    </w:p>
    <w:p w:rsidR="00B65572" w:rsidRDefault="00B65572" w:rsidP="00B65572">
      <w:pPr>
        <w:rPr>
          <w:rFonts w:ascii="Times New Roman" w:hAnsi="Times New Roman" w:cs="Times New Roman"/>
          <w:sz w:val="24"/>
          <w:szCs w:val="24"/>
        </w:rPr>
      </w:pPr>
    </w:p>
    <w:p w:rsidR="00B65572" w:rsidRDefault="00B65572" w:rsidP="00B65572">
      <w:pPr>
        <w:rPr>
          <w:rFonts w:ascii="Times New Roman" w:hAnsi="Times New Roman" w:cs="Times New Roman"/>
          <w:sz w:val="24"/>
          <w:szCs w:val="24"/>
        </w:rPr>
      </w:pPr>
    </w:p>
    <w:p w:rsidR="00B65D7F" w:rsidRDefault="00B65D7F" w:rsidP="00B65572">
      <w:pPr>
        <w:rPr>
          <w:rFonts w:ascii="Times New Roman" w:hAnsi="Times New Roman" w:cs="Times New Roman"/>
          <w:sz w:val="24"/>
          <w:szCs w:val="24"/>
        </w:rPr>
      </w:pPr>
    </w:p>
    <w:p w:rsidR="00B65D7F" w:rsidRDefault="00B65D7F" w:rsidP="00B65572">
      <w:pPr>
        <w:rPr>
          <w:rFonts w:ascii="Times New Roman" w:hAnsi="Times New Roman" w:cs="Times New Roman"/>
          <w:sz w:val="24"/>
          <w:szCs w:val="24"/>
        </w:rPr>
      </w:pPr>
    </w:p>
    <w:p w:rsidR="00B65572" w:rsidRPr="00B65572" w:rsidRDefault="00B65572" w:rsidP="00B65572">
      <w:pPr>
        <w:rPr>
          <w:rFonts w:ascii="Times New Roman" w:hAnsi="Times New Roman" w:cs="Times New Roman"/>
          <w:sz w:val="24"/>
          <w:szCs w:val="24"/>
        </w:rPr>
      </w:pPr>
    </w:p>
    <w:p w:rsidR="00B65572" w:rsidRPr="00B65572" w:rsidRDefault="00B65572" w:rsidP="006A6CF2">
      <w:pPr>
        <w:pStyle w:val="ListParagraph"/>
        <w:numPr>
          <w:ilvl w:val="0"/>
          <w:numId w:val="5"/>
        </w:numPr>
        <w:rPr>
          <w:rFonts w:ascii="Times New Roman" w:hAnsi="Times New Roman" w:cs="Times New Roman"/>
          <w:sz w:val="24"/>
          <w:szCs w:val="24"/>
        </w:rPr>
      </w:pPr>
      <w:r w:rsidRPr="00B65572">
        <w:rPr>
          <w:rFonts w:ascii="Times New Roman" w:hAnsi="Times New Roman" w:cs="Times New Roman"/>
          <w:sz w:val="24"/>
          <w:szCs w:val="24"/>
        </w:rPr>
        <w:t>Add the service area shapefile located at:</w:t>
      </w:r>
    </w:p>
    <w:p w:rsidR="00B65572" w:rsidRDefault="00B65572" w:rsidP="008A2277">
      <w:pPr>
        <w:rPr>
          <w:rFonts w:ascii="Times New Roman" w:hAnsi="Times New Roman" w:cs="Times New Roman"/>
          <w:sz w:val="24"/>
          <w:szCs w:val="24"/>
        </w:rPr>
      </w:pPr>
    </w:p>
    <w:p w:rsidR="00B65572" w:rsidRDefault="008F7053" w:rsidP="008A2277">
      <w:pPr>
        <w:rPr>
          <w:rFonts w:ascii="Times New Roman" w:hAnsi="Times New Roman" w:cs="Times New Roman"/>
          <w:sz w:val="24"/>
          <w:szCs w:val="24"/>
        </w:rPr>
      </w:pPr>
      <w:hyperlink r:id="rId18" w:history="1">
        <w:r w:rsidR="0033246A">
          <w:rPr>
            <w:rStyle w:val="Hyperlink"/>
            <w:rFonts w:ascii="Times New Roman" w:hAnsi="Times New Roman" w:cs="Times New Roman"/>
            <w:sz w:val="24"/>
            <w:szCs w:val="24"/>
          </w:rPr>
          <w:t>R:\Divisions\InfoTech\Shared\Projects\GoogleEarth\40x40GridShapefile\WW_ServiceArea_40x40.shp</w:t>
        </w:r>
      </w:hyperlink>
    </w:p>
    <w:p w:rsidR="00B65572" w:rsidRDefault="00B65572" w:rsidP="008A2277">
      <w:pPr>
        <w:rPr>
          <w:rFonts w:ascii="Times New Roman" w:hAnsi="Times New Roman" w:cs="Times New Roman"/>
          <w:sz w:val="24"/>
          <w:szCs w:val="24"/>
        </w:rPr>
      </w:pPr>
    </w:p>
    <w:p w:rsidR="00B65572" w:rsidRDefault="00B65572" w:rsidP="00B65572">
      <w:pPr>
        <w:jc w:val="center"/>
        <w:rPr>
          <w:rFonts w:ascii="Times New Roman" w:hAnsi="Times New Roman" w:cs="Times New Roman"/>
          <w:sz w:val="24"/>
          <w:szCs w:val="24"/>
        </w:rPr>
      </w:pPr>
    </w:p>
    <w:p w:rsidR="00B65572" w:rsidRDefault="00B65572" w:rsidP="00B65D7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Once the shapefile has been added you can change the symbology and label the feature based on the “</w:t>
      </w:r>
      <w:proofErr w:type="spellStart"/>
      <w:r>
        <w:rPr>
          <w:rFonts w:ascii="Times New Roman" w:hAnsi="Times New Roman" w:cs="Times New Roman"/>
          <w:sz w:val="24"/>
          <w:szCs w:val="24"/>
        </w:rPr>
        <w:t>PageNumber</w:t>
      </w:r>
      <w:proofErr w:type="spellEnd"/>
      <w:r>
        <w:rPr>
          <w:rFonts w:ascii="Times New Roman" w:hAnsi="Times New Roman" w:cs="Times New Roman"/>
          <w:sz w:val="24"/>
          <w:szCs w:val="24"/>
        </w:rPr>
        <w:t>” field.</w:t>
      </w:r>
    </w:p>
    <w:p w:rsidR="00B65D7F" w:rsidRDefault="00B65D7F" w:rsidP="00B65D7F">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Right click file name in the Table of Contents select Label Features</w:t>
      </w:r>
    </w:p>
    <w:p w:rsidR="00B65D7F" w:rsidRPr="00B65D7F" w:rsidRDefault="00B65D7F" w:rsidP="00B65D7F">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Double click file name, go to the Labels tab and choose “</w:t>
      </w:r>
      <w:proofErr w:type="spellStart"/>
      <w:r>
        <w:rPr>
          <w:rFonts w:ascii="Times New Roman" w:hAnsi="Times New Roman" w:cs="Times New Roman"/>
          <w:sz w:val="24"/>
          <w:szCs w:val="24"/>
        </w:rPr>
        <w:t>PageNumber</w:t>
      </w:r>
      <w:proofErr w:type="spellEnd"/>
      <w:r>
        <w:rPr>
          <w:rFonts w:ascii="Times New Roman" w:hAnsi="Times New Roman" w:cs="Times New Roman"/>
          <w:sz w:val="24"/>
          <w:szCs w:val="24"/>
        </w:rPr>
        <w:t>” to ensure the grids are labeled correctly.</w:t>
      </w:r>
    </w:p>
    <w:p w:rsidR="00B65572" w:rsidRDefault="00B65572" w:rsidP="00B65572">
      <w:pPr>
        <w:rPr>
          <w:rFonts w:ascii="Times New Roman" w:hAnsi="Times New Roman" w:cs="Times New Roman"/>
          <w:sz w:val="24"/>
          <w:szCs w:val="24"/>
        </w:rPr>
      </w:pPr>
    </w:p>
    <w:p w:rsidR="00B65572" w:rsidRDefault="00B65D7F" w:rsidP="00B65572">
      <w:pPr>
        <w:rPr>
          <w:rFonts w:ascii="Times New Roman" w:hAnsi="Times New Roman" w:cs="Times New Roman"/>
          <w:sz w:val="24"/>
          <w:szCs w:val="24"/>
        </w:rPr>
      </w:pPr>
      <w:r>
        <w:rPr>
          <w:noProof/>
        </w:rPr>
        <w:drawing>
          <wp:anchor distT="0" distB="0" distL="114300" distR="114300" simplePos="0" relativeHeight="251656192" behindDoc="0" locked="0" layoutInCell="1" allowOverlap="1" wp14:anchorId="5CA7C7E6" wp14:editId="2BACAF81">
            <wp:simplePos x="0" y="0"/>
            <wp:positionH relativeFrom="column">
              <wp:posOffset>2530475</wp:posOffset>
            </wp:positionH>
            <wp:positionV relativeFrom="paragraph">
              <wp:posOffset>21590</wp:posOffset>
            </wp:positionV>
            <wp:extent cx="4182110" cy="3295650"/>
            <wp:effectExtent l="0" t="0" r="889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82110" cy="3295650"/>
                    </a:xfrm>
                    <a:prstGeom prst="rect">
                      <a:avLst/>
                    </a:prstGeom>
                  </pic:spPr>
                </pic:pic>
              </a:graphicData>
            </a:graphic>
            <wp14:sizeRelH relativeFrom="margin">
              <wp14:pctWidth>0</wp14:pctWidth>
            </wp14:sizeRelH>
            <wp14:sizeRelV relativeFrom="margin">
              <wp14:pctHeight>0</wp14:pctHeight>
            </wp14:sizeRelV>
          </wp:anchor>
        </w:drawing>
      </w:r>
    </w:p>
    <w:p w:rsidR="00B65572" w:rsidRDefault="00B65572" w:rsidP="00B65572">
      <w:pPr>
        <w:rPr>
          <w:rFonts w:ascii="Times New Roman" w:hAnsi="Times New Roman" w:cs="Times New Roman"/>
          <w:sz w:val="24"/>
          <w:szCs w:val="24"/>
        </w:rPr>
      </w:pPr>
      <w:r>
        <w:rPr>
          <w:noProof/>
        </w:rPr>
        <w:drawing>
          <wp:inline distT="0" distB="0" distL="0" distR="0" wp14:anchorId="26F9D286" wp14:editId="590E36A5">
            <wp:extent cx="2189099" cy="269003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3730" cy="2720304"/>
                    </a:xfrm>
                    <a:prstGeom prst="rect">
                      <a:avLst/>
                    </a:prstGeom>
                  </pic:spPr>
                </pic:pic>
              </a:graphicData>
            </a:graphic>
          </wp:inline>
        </w:drawing>
      </w:r>
    </w:p>
    <w:p w:rsidR="00B65572" w:rsidRDefault="00B65572" w:rsidP="00B65572">
      <w:pPr>
        <w:rPr>
          <w:rFonts w:ascii="Times New Roman" w:hAnsi="Times New Roman" w:cs="Times New Roman"/>
          <w:sz w:val="24"/>
          <w:szCs w:val="24"/>
        </w:rPr>
      </w:pPr>
    </w:p>
    <w:p w:rsidR="00B65572" w:rsidRDefault="00B65572" w:rsidP="00B65572">
      <w:pPr>
        <w:rPr>
          <w:rFonts w:ascii="Times New Roman" w:hAnsi="Times New Roman" w:cs="Times New Roman"/>
          <w:sz w:val="24"/>
          <w:szCs w:val="24"/>
        </w:rPr>
      </w:pPr>
    </w:p>
    <w:p w:rsidR="00B65572" w:rsidRDefault="00B65572" w:rsidP="00B65572">
      <w:pPr>
        <w:rPr>
          <w:rFonts w:ascii="Times New Roman" w:hAnsi="Times New Roman" w:cs="Times New Roman"/>
          <w:sz w:val="24"/>
          <w:szCs w:val="24"/>
        </w:rPr>
      </w:pPr>
    </w:p>
    <w:sectPr w:rsidR="00B65572" w:rsidSect="008A227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E6A82"/>
    <w:multiLevelType w:val="hybridMultilevel"/>
    <w:tmpl w:val="1CBA5CDA"/>
    <w:lvl w:ilvl="0" w:tplc="FD44D0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DC5544"/>
    <w:multiLevelType w:val="hybridMultilevel"/>
    <w:tmpl w:val="89DE700C"/>
    <w:lvl w:ilvl="0" w:tplc="AFB2F2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B7837E4"/>
    <w:multiLevelType w:val="hybridMultilevel"/>
    <w:tmpl w:val="1CBA5CDA"/>
    <w:lvl w:ilvl="0" w:tplc="FD44D0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2755708"/>
    <w:multiLevelType w:val="hybridMultilevel"/>
    <w:tmpl w:val="0A70C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C4226C"/>
    <w:multiLevelType w:val="hybridMultilevel"/>
    <w:tmpl w:val="AE8CAEF8"/>
    <w:lvl w:ilvl="0" w:tplc="CB609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AE57AA"/>
    <w:multiLevelType w:val="hybridMultilevel"/>
    <w:tmpl w:val="D786A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BB1"/>
    <w:rsid w:val="000B653A"/>
    <w:rsid w:val="000E4292"/>
    <w:rsid w:val="0014296A"/>
    <w:rsid w:val="001847DB"/>
    <w:rsid w:val="001A1414"/>
    <w:rsid w:val="001D0905"/>
    <w:rsid w:val="00267BE0"/>
    <w:rsid w:val="0033246A"/>
    <w:rsid w:val="00437EFC"/>
    <w:rsid w:val="006D7B26"/>
    <w:rsid w:val="00730877"/>
    <w:rsid w:val="007623DE"/>
    <w:rsid w:val="00774C75"/>
    <w:rsid w:val="0084313E"/>
    <w:rsid w:val="008974B7"/>
    <w:rsid w:val="008A2277"/>
    <w:rsid w:val="008F7053"/>
    <w:rsid w:val="00914C31"/>
    <w:rsid w:val="00975E2E"/>
    <w:rsid w:val="009C5A15"/>
    <w:rsid w:val="00B14D5C"/>
    <w:rsid w:val="00B3743B"/>
    <w:rsid w:val="00B65572"/>
    <w:rsid w:val="00B65D7F"/>
    <w:rsid w:val="00C2364E"/>
    <w:rsid w:val="00CA0ADF"/>
    <w:rsid w:val="00D23137"/>
    <w:rsid w:val="00D55764"/>
    <w:rsid w:val="00DA2079"/>
    <w:rsid w:val="00DB2B80"/>
    <w:rsid w:val="00E02AE2"/>
    <w:rsid w:val="00ED4BB1"/>
    <w:rsid w:val="00F44C25"/>
    <w:rsid w:val="00F74F54"/>
    <w:rsid w:val="00FB0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A780AE-5604-4374-A3C1-A68B90FA4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2277"/>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2277"/>
    <w:rPr>
      <w:color w:val="0000FF" w:themeColor="hyperlink"/>
      <w:u w:val="single"/>
    </w:rPr>
  </w:style>
  <w:style w:type="character" w:styleId="FollowedHyperlink">
    <w:name w:val="FollowedHyperlink"/>
    <w:basedOn w:val="DefaultParagraphFont"/>
    <w:uiPriority w:val="99"/>
    <w:semiHidden/>
    <w:unhideWhenUsed/>
    <w:rsid w:val="008A2277"/>
    <w:rPr>
      <w:color w:val="800080" w:themeColor="followedHyperlink"/>
      <w:u w:val="single"/>
    </w:rPr>
  </w:style>
  <w:style w:type="paragraph" w:styleId="ListParagraph">
    <w:name w:val="List Paragraph"/>
    <w:basedOn w:val="Normal"/>
    <w:uiPriority w:val="34"/>
    <w:qFormat/>
    <w:rsid w:val="008A2277"/>
    <w:pPr>
      <w:ind w:left="720"/>
      <w:contextualSpacing/>
    </w:pPr>
  </w:style>
  <w:style w:type="paragraph" w:styleId="BalloonText">
    <w:name w:val="Balloon Text"/>
    <w:basedOn w:val="Normal"/>
    <w:link w:val="BalloonTextChar"/>
    <w:uiPriority w:val="99"/>
    <w:semiHidden/>
    <w:unhideWhenUsed/>
    <w:rsid w:val="008A2277"/>
    <w:rPr>
      <w:rFonts w:ascii="Tahoma" w:hAnsi="Tahoma" w:cs="Tahoma"/>
      <w:sz w:val="16"/>
      <w:szCs w:val="16"/>
    </w:rPr>
  </w:style>
  <w:style w:type="character" w:customStyle="1" w:styleId="BalloonTextChar">
    <w:name w:val="Balloon Text Char"/>
    <w:basedOn w:val="DefaultParagraphFont"/>
    <w:link w:val="BalloonText"/>
    <w:uiPriority w:val="99"/>
    <w:semiHidden/>
    <w:rsid w:val="008A2277"/>
    <w:rPr>
      <w:rFonts w:ascii="Tahoma" w:hAnsi="Tahoma" w:cs="Tahoma"/>
      <w:sz w:val="16"/>
      <w:szCs w:val="16"/>
    </w:rPr>
  </w:style>
  <w:style w:type="character" w:customStyle="1" w:styleId="apple-converted-space">
    <w:name w:val="apple-converted-space"/>
    <w:basedOn w:val="DefaultParagraphFont"/>
    <w:rsid w:val="00FB03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647599">
      <w:bodyDiv w:val="1"/>
      <w:marLeft w:val="0"/>
      <w:marRight w:val="0"/>
      <w:marTop w:val="0"/>
      <w:marBottom w:val="0"/>
      <w:divBdr>
        <w:top w:val="none" w:sz="0" w:space="0" w:color="auto"/>
        <w:left w:val="none" w:sz="0" w:space="0" w:color="auto"/>
        <w:bottom w:val="none" w:sz="0" w:space="0" w:color="auto"/>
        <w:right w:val="none" w:sz="0" w:space="0" w:color="auto"/>
      </w:divBdr>
    </w:div>
    <w:div w:id="1447584250">
      <w:bodyDiv w:val="1"/>
      <w:marLeft w:val="0"/>
      <w:marRight w:val="0"/>
      <w:marTop w:val="0"/>
      <w:marBottom w:val="0"/>
      <w:divBdr>
        <w:top w:val="none" w:sz="0" w:space="0" w:color="auto"/>
        <w:left w:val="none" w:sz="0" w:space="0" w:color="auto"/>
        <w:bottom w:val="none" w:sz="0" w:space="0" w:color="auto"/>
        <w:right w:val="none" w:sz="0" w:space="0" w:color="auto"/>
      </w:divBdr>
    </w:div>
    <w:div w:id="208367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Shared/Projects/GoogleEarth" TargetMode="External"/><Relationship Id="rId13" Type="http://schemas.openxmlformats.org/officeDocument/2006/relationships/image" Target="media/image5.png"/><Relationship Id="rId18" Type="http://schemas.openxmlformats.org/officeDocument/2006/relationships/hyperlink" Target="file:///\\amazon\waterworks\Divisions\InfoTech\Shared\Projects\GoogleEarth\40x40GridShapefile"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gif"/><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file:///P:\GIS\Projects\InfoTech\Waterworks%20BaseMap\Interfaces\Maps" TargetMode="External"/><Relationship Id="rId10" Type="http://schemas.openxmlformats.org/officeDocument/2006/relationships/hyperlink" Target="file:///R:\Divisions\InfoTech\Shared\Projects\GoogleEarth\GoogleEarthDat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file:///P:\GIS\Projects\InfoTech\Waterworks%20BaseMap\Interfaces\Maps" TargetMode="External"/><Relationship Id="rId14" Type="http://schemas.openxmlformats.org/officeDocument/2006/relationships/hyperlink" Target="file:///R:\Divisions\InfoTech\Shared\Projects\GoogleEarth\GoogleEarthData"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FD2FB-DF42-4779-A988-09B93A649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4</Pages>
  <Words>845</Words>
  <Characters>4820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Waterworks</Company>
  <LinksUpToDate>false</LinksUpToDate>
  <CharactersWithSpaces>5654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Kingery, Brian</dc:creator>
  <cp:lastModifiedBy>Kingery, Brian</cp:lastModifiedBy>
  <cp:revision>16</cp:revision>
  <cp:lastPrinted>2015-03-23T13:40:00Z</cp:lastPrinted>
  <dcterms:created xsi:type="dcterms:W3CDTF">2015-03-23T12:09:00Z</dcterms:created>
  <dcterms:modified xsi:type="dcterms:W3CDTF">2015-04-28T13:25:00Z</dcterms:modified>
</cp:coreProperties>
</file>